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AD11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第三师</w:t>
      </w:r>
      <w:r>
        <w:rPr>
          <w:rFonts w:hint="default" w:ascii="Times New Roman" w:hAnsi="Times New Roman" w:eastAsia="方正小标宋简体" w:cs="Times New Roman"/>
          <w:sz w:val="44"/>
          <w:szCs w:val="44"/>
        </w:rPr>
        <w:t>53</w:t>
      </w:r>
      <w:r>
        <w:rPr>
          <w:rFonts w:hint="eastAsia" w:ascii="Times New Roman" w:hAnsi="Times New Roman" w:eastAsia="方正小标宋简体" w:cs="方正小标宋简体"/>
          <w:sz w:val="44"/>
          <w:szCs w:val="44"/>
        </w:rPr>
        <w:t>团“</w:t>
      </w:r>
      <w:r>
        <w:rPr>
          <w:rFonts w:hint="eastAsia" w:ascii="Times New Roman" w:hAnsi="Times New Roman" w:eastAsia="方正小标宋简体" w:cs="Times New Roman"/>
          <w:sz w:val="44"/>
          <w:szCs w:val="44"/>
        </w:rPr>
        <w:t>6</w:t>
      </w:r>
      <w:r>
        <w:rPr>
          <w:rFonts w:hint="eastAsia" w:ascii="Times New Roman" w:hAnsi="Times New Roman" w:eastAsia="方正小标宋简体" w:cs="方正小标宋简体"/>
          <w:sz w:val="44"/>
          <w:szCs w:val="44"/>
        </w:rPr>
        <w:t>·</w:t>
      </w:r>
      <w:r>
        <w:rPr>
          <w:rFonts w:hint="eastAsia" w:ascii="Times New Roman" w:hAnsi="Times New Roman" w:eastAsia="方正小标宋简体" w:cs="Times New Roman"/>
          <w:sz w:val="44"/>
          <w:szCs w:val="44"/>
        </w:rPr>
        <w:t>26</w:t>
      </w:r>
      <w:r>
        <w:rPr>
          <w:rFonts w:hint="eastAsia" w:ascii="Times New Roman" w:hAnsi="Times New Roman" w:eastAsia="方正小标宋简体" w:cs="方正小标宋简体"/>
          <w:sz w:val="44"/>
          <w:szCs w:val="44"/>
        </w:rPr>
        <w:t>”触电事故</w:t>
      </w:r>
      <w:r>
        <w:rPr>
          <w:rFonts w:hint="eastAsia" w:ascii="Times New Roman" w:hAnsi="Times New Roman" w:eastAsia="方正小标宋简体" w:cs="方正小标宋简体"/>
          <w:sz w:val="44"/>
          <w:szCs w:val="44"/>
          <w:lang w:val="en-US" w:eastAsia="zh-CN"/>
        </w:rPr>
        <w:t>调查</w:t>
      </w:r>
      <w:r>
        <w:rPr>
          <w:rFonts w:hint="eastAsia" w:ascii="Times New Roman" w:hAnsi="Times New Roman" w:eastAsia="方正小标宋简体" w:cs="方正小标宋简体"/>
          <w:sz w:val="44"/>
          <w:szCs w:val="44"/>
        </w:rPr>
        <w:t>报告</w:t>
      </w:r>
    </w:p>
    <w:p w14:paraId="3C5429F2">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ascii="Times New Roman" w:hAnsi="Times New Roman"/>
        </w:rPr>
      </w:pPr>
    </w:p>
    <w:p w14:paraId="796A5D4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cs="Times New Roman"/>
          <w:snapToGrid w:val="0"/>
          <w:color w:val="000000"/>
          <w:szCs w:val="32"/>
        </w:rPr>
      </w:pPr>
      <w:r>
        <w:rPr>
          <w:rFonts w:hint="default" w:ascii="Times New Roman" w:hAnsi="Times New Roman" w:cs="Times New Roman"/>
          <w:snapToGrid w:val="0"/>
          <w:color w:val="000000"/>
          <w:szCs w:val="32"/>
        </w:rPr>
        <w:t>2023</w:t>
      </w:r>
      <w:r>
        <w:rPr>
          <w:rFonts w:ascii="Times New Roman" w:hAnsi="Times New Roman" w:cs="Times New Roman"/>
          <w:snapToGrid w:val="0"/>
          <w:color w:val="000000"/>
          <w:szCs w:val="32"/>
        </w:rPr>
        <w:t>年</w:t>
      </w:r>
      <w:r>
        <w:rPr>
          <w:rFonts w:hint="default" w:ascii="Times New Roman" w:hAnsi="Times New Roman" w:cs="Times New Roman"/>
          <w:snapToGrid w:val="0"/>
          <w:color w:val="000000"/>
          <w:szCs w:val="32"/>
        </w:rPr>
        <w:t>6</w:t>
      </w:r>
      <w:r>
        <w:rPr>
          <w:rFonts w:ascii="Times New Roman" w:hAnsi="Times New Roman" w:cs="Times New Roman"/>
          <w:snapToGrid w:val="0"/>
          <w:color w:val="000000"/>
          <w:szCs w:val="32"/>
        </w:rPr>
        <w:t>月</w:t>
      </w:r>
      <w:r>
        <w:rPr>
          <w:rFonts w:hint="default" w:ascii="Times New Roman" w:hAnsi="Times New Roman" w:cs="Times New Roman"/>
          <w:snapToGrid w:val="0"/>
          <w:color w:val="000000"/>
          <w:szCs w:val="32"/>
        </w:rPr>
        <w:t>26</w:t>
      </w:r>
      <w:r>
        <w:rPr>
          <w:rFonts w:ascii="Times New Roman" w:hAnsi="Times New Roman" w:cs="Times New Roman"/>
          <w:snapToGrid w:val="0"/>
          <w:color w:val="000000"/>
          <w:szCs w:val="32"/>
        </w:rPr>
        <w:t>日</w:t>
      </w:r>
      <w:r>
        <w:rPr>
          <w:rFonts w:hint="default" w:ascii="Times New Roman" w:hAnsi="Times New Roman" w:cs="Times New Roman"/>
          <w:snapToGrid w:val="0"/>
          <w:color w:val="000000"/>
          <w:szCs w:val="32"/>
        </w:rPr>
        <w:t>21</w:t>
      </w:r>
      <w:r>
        <w:rPr>
          <w:rFonts w:hint="eastAsia" w:ascii="Times New Roman" w:hAnsi="Times New Roman" w:cs="Times New Roman"/>
          <w:snapToGrid w:val="0"/>
          <w:color w:val="000000"/>
          <w:szCs w:val="32"/>
        </w:rPr>
        <w:t>时</w:t>
      </w:r>
      <w:r>
        <w:rPr>
          <w:rFonts w:hint="default" w:ascii="Times New Roman" w:hAnsi="Times New Roman" w:cs="Times New Roman"/>
          <w:snapToGrid w:val="0"/>
          <w:color w:val="000000"/>
          <w:szCs w:val="32"/>
        </w:rPr>
        <w:t>30</w:t>
      </w:r>
      <w:r>
        <w:rPr>
          <w:rFonts w:hint="eastAsia" w:ascii="Times New Roman" w:hAnsi="Times New Roman" w:cs="Times New Roman"/>
          <w:snapToGrid w:val="0"/>
          <w:color w:val="000000"/>
          <w:szCs w:val="32"/>
        </w:rPr>
        <w:t>分</w:t>
      </w:r>
      <w:r>
        <w:rPr>
          <w:rFonts w:ascii="Times New Roman" w:hAnsi="Times New Roman" w:cs="Times New Roman"/>
          <w:snapToGrid w:val="0"/>
          <w:color w:val="000000"/>
          <w:szCs w:val="32"/>
        </w:rPr>
        <w:t>，第三师图木舒克市</w:t>
      </w:r>
      <w:r>
        <w:rPr>
          <w:rFonts w:hint="default" w:ascii="Times New Roman" w:hAnsi="Times New Roman" w:cs="Times New Roman"/>
          <w:snapToGrid w:val="0"/>
          <w:color w:val="000000"/>
          <w:szCs w:val="32"/>
        </w:rPr>
        <w:t>53</w:t>
      </w:r>
      <w:r>
        <w:rPr>
          <w:rFonts w:ascii="Times New Roman" w:hAnsi="Times New Roman" w:cs="Times New Roman"/>
          <w:snapToGrid w:val="0"/>
          <w:color w:val="000000"/>
          <w:szCs w:val="32"/>
        </w:rPr>
        <w:t>团</w:t>
      </w:r>
      <w:r>
        <w:rPr>
          <w:rFonts w:hint="default" w:ascii="Times New Roman" w:hAnsi="Times New Roman" w:cs="Times New Roman"/>
          <w:snapToGrid w:val="0"/>
          <w:color w:val="000000"/>
          <w:szCs w:val="32"/>
        </w:rPr>
        <w:t>7</w:t>
      </w:r>
      <w:r>
        <w:rPr>
          <w:rFonts w:ascii="Times New Roman" w:hAnsi="Times New Roman" w:cs="Times New Roman"/>
          <w:snapToGrid w:val="0"/>
          <w:color w:val="000000"/>
          <w:szCs w:val="32"/>
        </w:rPr>
        <w:t>连发生一起污水井漏电事故，造成</w:t>
      </w:r>
      <w:r>
        <w:rPr>
          <w:rFonts w:hint="default" w:ascii="Times New Roman" w:hAnsi="Times New Roman" w:cs="Times New Roman"/>
          <w:snapToGrid w:val="0"/>
          <w:color w:val="000000"/>
          <w:szCs w:val="32"/>
        </w:rPr>
        <w:t>4</w:t>
      </w:r>
      <w:r>
        <w:rPr>
          <w:rFonts w:ascii="Times New Roman" w:hAnsi="Times New Roman" w:cs="Times New Roman"/>
          <w:snapToGrid w:val="0"/>
          <w:color w:val="000000"/>
          <w:szCs w:val="32"/>
        </w:rPr>
        <w:t>人死亡。</w:t>
      </w:r>
    </w:p>
    <w:p w14:paraId="78536CF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cs="Times New Roman"/>
          <w:snapToGrid w:val="0"/>
          <w:color w:val="000000"/>
          <w:szCs w:val="32"/>
        </w:rPr>
      </w:pPr>
      <w:r>
        <w:rPr>
          <w:rFonts w:ascii="Times New Roman" w:hAnsi="Times New Roman" w:cs="Times New Roman"/>
          <w:snapToGrid w:val="0"/>
          <w:color w:val="000000"/>
          <w:szCs w:val="32"/>
        </w:rPr>
        <w:t>依据《中华人民共和国安全生产法》《生产安全事故报告和调查处理条例》（国务院令第</w:t>
      </w:r>
      <w:r>
        <w:rPr>
          <w:rFonts w:hint="default" w:ascii="Times New Roman" w:hAnsi="Times New Roman" w:cs="Times New Roman"/>
          <w:snapToGrid w:val="0"/>
          <w:color w:val="000000"/>
          <w:szCs w:val="32"/>
        </w:rPr>
        <w:t>493</w:t>
      </w:r>
      <w:r>
        <w:rPr>
          <w:rFonts w:ascii="Times New Roman" w:hAnsi="Times New Roman" w:cs="Times New Roman"/>
          <w:snapToGrid w:val="0"/>
          <w:color w:val="000000"/>
          <w:szCs w:val="32"/>
        </w:rPr>
        <w:t>号）等有关法律法规规定，</w:t>
      </w:r>
      <w:r>
        <w:rPr>
          <w:rFonts w:hint="default" w:ascii="Times New Roman" w:hAnsi="Times New Roman" w:cs="Times New Roman"/>
          <w:snapToGrid w:val="0"/>
          <w:color w:val="000000"/>
          <w:szCs w:val="32"/>
          <w:lang w:val="en-US" w:eastAsia="zh-CN"/>
        </w:rPr>
        <w:t>2023</w:t>
      </w:r>
      <w:r>
        <w:rPr>
          <w:rFonts w:hint="eastAsia" w:ascii="Times New Roman" w:hAnsi="Times New Roman" w:cs="Times New Roman"/>
          <w:snapToGrid w:val="0"/>
          <w:color w:val="000000"/>
          <w:szCs w:val="32"/>
          <w:lang w:val="en-US" w:eastAsia="zh-CN"/>
        </w:rPr>
        <w:t>年</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月</w:t>
      </w:r>
      <w:r>
        <w:rPr>
          <w:rFonts w:hint="default" w:ascii="Times New Roman" w:hAnsi="Times New Roman" w:cs="Times New Roman"/>
          <w:snapToGrid w:val="0"/>
          <w:color w:val="000000"/>
          <w:szCs w:val="32"/>
          <w:lang w:val="en-US" w:eastAsia="zh-CN"/>
        </w:rPr>
        <w:t>27</w:t>
      </w:r>
      <w:r>
        <w:rPr>
          <w:rFonts w:hint="eastAsia" w:ascii="Times New Roman" w:hAnsi="Times New Roman" w:cs="Times New Roman"/>
          <w:snapToGrid w:val="0"/>
          <w:color w:val="000000"/>
          <w:szCs w:val="32"/>
          <w:lang w:val="en-US" w:eastAsia="zh-CN"/>
        </w:rPr>
        <w:t>日</w:t>
      </w:r>
      <w:r>
        <w:rPr>
          <w:rFonts w:ascii="Times New Roman" w:hAnsi="Times New Roman" w:cs="Times New Roman"/>
          <w:snapToGrid w:val="0"/>
          <w:color w:val="000000"/>
          <w:szCs w:val="32"/>
        </w:rPr>
        <w:t>，经</w:t>
      </w:r>
      <w:r>
        <w:rPr>
          <w:rFonts w:hint="eastAsia" w:ascii="Times New Roman" w:hAnsi="Times New Roman" w:cs="Times New Roman"/>
          <w:snapToGrid w:val="0"/>
          <w:color w:val="000000"/>
          <w:szCs w:val="32"/>
          <w:lang w:val="en-US" w:eastAsia="zh-CN"/>
        </w:rPr>
        <w:t>图木舒克市人民</w:t>
      </w:r>
      <w:r>
        <w:rPr>
          <w:rFonts w:ascii="Times New Roman" w:hAnsi="Times New Roman" w:cs="Times New Roman"/>
          <w:snapToGrid w:val="0"/>
          <w:color w:val="000000"/>
          <w:szCs w:val="32"/>
        </w:rPr>
        <w:t>政府批准</w:t>
      </w:r>
      <w:r>
        <w:rPr>
          <w:rFonts w:hint="eastAsia" w:ascii="Times New Roman" w:hAnsi="Times New Roman" w:cs="Times New Roman"/>
          <w:snapToGrid w:val="0"/>
          <w:color w:val="000000"/>
          <w:szCs w:val="32"/>
          <w:lang w:eastAsia="zh-CN"/>
        </w:rPr>
        <w:t>，</w:t>
      </w:r>
      <w:r>
        <w:rPr>
          <w:rFonts w:ascii="Times New Roman" w:hAnsi="Times New Roman" w:cs="Times New Roman"/>
          <w:snapToGrid w:val="0"/>
          <w:color w:val="000000"/>
          <w:szCs w:val="32"/>
        </w:rPr>
        <w:t>成立</w:t>
      </w: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6</w:t>
      </w:r>
      <w:r>
        <w:rPr>
          <w:rFonts w:hint="eastAsia" w:ascii="Times New Roman" w:hAnsi="Times New Roman" w:cs="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eastAsia" w:ascii="Times New Roman" w:hAnsi="Times New Roman" w:cs="Times New Roman"/>
          <w:snapToGrid w:val="0"/>
          <w:color w:val="000000"/>
          <w:szCs w:val="32"/>
          <w:lang w:val="en-US" w:eastAsia="zh-CN"/>
        </w:rPr>
        <w:t>”触电事故调查组</w:t>
      </w:r>
      <w:r>
        <w:rPr>
          <w:rFonts w:ascii="Times New Roman" w:hAnsi="Times New Roman" w:cs="Times New Roman"/>
          <w:snapToGrid w:val="0"/>
          <w:color w:val="000000"/>
          <w:szCs w:val="32"/>
        </w:rPr>
        <w:t>（以下简称</w:t>
      </w:r>
      <w:r>
        <w:rPr>
          <w:rFonts w:hint="eastAsia" w:ascii="Times New Roman" w:hAnsi="Times New Roman" w:cs="Times New Roman"/>
          <w:snapToGrid w:val="0"/>
          <w:color w:val="000000"/>
          <w:szCs w:val="32"/>
          <w:lang w:eastAsia="zh-CN"/>
        </w:rPr>
        <w:t>“</w:t>
      </w:r>
      <w:r>
        <w:rPr>
          <w:rFonts w:ascii="Times New Roman" w:hAnsi="Times New Roman" w:cs="Times New Roman"/>
          <w:snapToGrid w:val="0"/>
          <w:color w:val="000000"/>
          <w:szCs w:val="32"/>
        </w:rPr>
        <w:t>事故调查组</w:t>
      </w:r>
      <w:r>
        <w:rPr>
          <w:rFonts w:hint="eastAsia" w:ascii="Times New Roman" w:hAnsi="Times New Roman" w:cs="Times New Roman"/>
          <w:snapToGrid w:val="0"/>
          <w:color w:val="000000"/>
          <w:szCs w:val="32"/>
          <w:lang w:eastAsia="zh-CN"/>
        </w:rPr>
        <w:t>”</w:t>
      </w:r>
      <w:r>
        <w:rPr>
          <w:rFonts w:ascii="Times New Roman" w:hAnsi="Times New Roman" w:cs="Times New Roman"/>
          <w:snapToGrid w:val="0"/>
          <w:color w:val="000000"/>
          <w:szCs w:val="32"/>
        </w:rPr>
        <w:t>），组织开展事故调查。事故调查组由</w:t>
      </w:r>
      <w:r>
        <w:rPr>
          <w:rFonts w:hint="eastAsia" w:ascii="Times New Roman" w:hAnsi="Times New Roman" w:cs="Times New Roman"/>
          <w:snapToGrid w:val="0"/>
          <w:color w:val="000000"/>
          <w:szCs w:val="32"/>
          <w:lang w:val="en-US" w:eastAsia="zh-CN"/>
        </w:rPr>
        <w:t>师市</w:t>
      </w:r>
      <w:r>
        <w:rPr>
          <w:rFonts w:ascii="Times New Roman" w:hAnsi="Times New Roman" w:cs="Times New Roman"/>
          <w:snapToGrid w:val="0"/>
          <w:color w:val="000000"/>
          <w:szCs w:val="32"/>
        </w:rPr>
        <w:t>安委</w:t>
      </w:r>
      <w:r>
        <w:rPr>
          <w:rFonts w:hint="eastAsia" w:ascii="Times New Roman" w:hAnsi="Times New Roman" w:cs="Times New Roman"/>
          <w:snapToGrid w:val="0"/>
          <w:color w:val="000000"/>
          <w:szCs w:val="32"/>
          <w:lang w:val="en-US" w:eastAsia="zh-CN"/>
        </w:rPr>
        <w:t>会副</w:t>
      </w:r>
      <w:r>
        <w:rPr>
          <w:rFonts w:ascii="Times New Roman" w:hAnsi="Times New Roman" w:cs="Times New Roman"/>
          <w:snapToGrid w:val="0"/>
          <w:color w:val="000000"/>
          <w:szCs w:val="32"/>
        </w:rPr>
        <w:t>主任、</w:t>
      </w:r>
      <w:r>
        <w:rPr>
          <w:rFonts w:hint="eastAsia" w:ascii="Times New Roman" w:hAnsi="Times New Roman" w:cs="Times New Roman"/>
          <w:snapToGrid w:val="0"/>
          <w:color w:val="000000"/>
          <w:szCs w:val="32"/>
          <w:lang w:val="en-US" w:eastAsia="zh-CN"/>
        </w:rPr>
        <w:t>副师长、副市长蔡力同志</w:t>
      </w:r>
      <w:r>
        <w:rPr>
          <w:rFonts w:ascii="Times New Roman" w:hAnsi="Times New Roman" w:cs="Times New Roman"/>
          <w:snapToGrid w:val="0"/>
          <w:color w:val="000000"/>
          <w:szCs w:val="32"/>
        </w:rPr>
        <w:t>任组长，成员由</w:t>
      </w:r>
      <w:r>
        <w:rPr>
          <w:rFonts w:hint="eastAsia" w:ascii="Times New Roman" w:hAnsi="Times New Roman" w:cs="Times New Roman"/>
          <w:snapToGrid w:val="0"/>
          <w:color w:val="000000"/>
          <w:szCs w:val="32"/>
          <w:lang w:val="en-US" w:eastAsia="zh-CN"/>
        </w:rPr>
        <w:t>师市应急管理局</w:t>
      </w:r>
      <w:r>
        <w:rPr>
          <w:rFonts w:ascii="Times New Roman" w:hAnsi="Times New Roman" w:cs="Times New Roman"/>
          <w:snapToGrid w:val="0"/>
          <w:color w:val="000000"/>
          <w:szCs w:val="32"/>
        </w:rPr>
        <w:t>、</w:t>
      </w:r>
      <w:r>
        <w:rPr>
          <w:rFonts w:hint="eastAsia" w:ascii="Times New Roman" w:hAnsi="Times New Roman" w:cs="Times New Roman"/>
          <w:snapToGrid w:val="0"/>
          <w:color w:val="000000"/>
          <w:szCs w:val="32"/>
          <w:lang w:val="en-US" w:eastAsia="zh-CN"/>
        </w:rPr>
        <w:t>公安局</w:t>
      </w:r>
      <w:r>
        <w:rPr>
          <w:rFonts w:ascii="Times New Roman" w:hAnsi="Times New Roman" w:cs="Times New Roman"/>
          <w:snapToGrid w:val="0"/>
          <w:color w:val="000000"/>
          <w:szCs w:val="32"/>
        </w:rPr>
        <w:t>、</w:t>
      </w:r>
      <w:r>
        <w:rPr>
          <w:rFonts w:hint="eastAsia" w:ascii="Times New Roman" w:hAnsi="Times New Roman" w:cs="Times New Roman"/>
          <w:snapToGrid w:val="0"/>
          <w:color w:val="000000"/>
          <w:szCs w:val="32"/>
          <w:lang w:val="en-US" w:eastAsia="zh-CN"/>
        </w:rPr>
        <w:t>人力资源和社会保障局、住房和城乡建设局、农业农村局及师市</w:t>
      </w:r>
      <w:r>
        <w:rPr>
          <w:rFonts w:ascii="Times New Roman" w:hAnsi="Times New Roman" w:cs="Times New Roman"/>
          <w:snapToGrid w:val="0"/>
          <w:color w:val="000000"/>
          <w:szCs w:val="32"/>
        </w:rPr>
        <w:t>总工会派员组成</w:t>
      </w:r>
      <w:r>
        <w:rPr>
          <w:rFonts w:hint="eastAsia" w:ascii="Times New Roman" w:hAnsi="Times New Roman" w:cs="Times New Roman"/>
          <w:snapToGrid w:val="0"/>
          <w:color w:val="000000"/>
          <w:szCs w:val="32"/>
          <w:lang w:eastAsia="zh-CN"/>
        </w:rPr>
        <w:t>，</w:t>
      </w:r>
      <w:r>
        <w:rPr>
          <w:rFonts w:hint="eastAsia" w:ascii="Times New Roman" w:hAnsi="Times New Roman" w:cs="Times New Roman"/>
          <w:snapToGrid w:val="0"/>
          <w:color w:val="000000"/>
          <w:szCs w:val="32"/>
          <w:lang w:val="en-US" w:eastAsia="zh-CN"/>
        </w:rPr>
        <w:t>并</w:t>
      </w:r>
      <w:r>
        <w:rPr>
          <w:rFonts w:ascii="Times New Roman" w:hAnsi="Times New Roman" w:cs="Times New Roman"/>
          <w:snapToGrid w:val="0"/>
          <w:color w:val="000000"/>
          <w:szCs w:val="32"/>
        </w:rPr>
        <w:t>邀请</w:t>
      </w:r>
      <w:r>
        <w:rPr>
          <w:rFonts w:hint="eastAsia" w:ascii="Times New Roman" w:hAnsi="Times New Roman" w:cs="Times New Roman"/>
          <w:snapToGrid w:val="0"/>
          <w:color w:val="000000"/>
          <w:szCs w:val="32"/>
          <w:lang w:val="en-US" w:eastAsia="zh-CN"/>
        </w:rPr>
        <w:t>师市</w:t>
      </w:r>
      <w:r>
        <w:rPr>
          <w:rFonts w:ascii="Times New Roman" w:hAnsi="Times New Roman" w:cs="Times New Roman"/>
          <w:snapToGrid w:val="0"/>
          <w:color w:val="000000"/>
          <w:szCs w:val="32"/>
        </w:rPr>
        <w:t>纪委监委</w:t>
      </w:r>
      <w:r>
        <w:rPr>
          <w:rFonts w:hint="eastAsia" w:ascii="Times New Roman" w:hAnsi="Times New Roman" w:cs="Times New Roman"/>
          <w:snapToGrid w:val="0"/>
          <w:color w:val="000000"/>
          <w:szCs w:val="32"/>
          <w:lang w:eastAsia="zh-CN"/>
        </w:rPr>
        <w:t>、</w:t>
      </w:r>
      <w:r>
        <w:rPr>
          <w:rFonts w:hint="eastAsia" w:ascii="Times New Roman" w:hAnsi="Times New Roman" w:cs="Times New Roman"/>
          <w:snapToGrid w:val="0"/>
          <w:color w:val="000000"/>
          <w:szCs w:val="32"/>
          <w:lang w:val="en-US" w:eastAsia="zh-CN"/>
        </w:rPr>
        <w:t>第三师检察分院</w:t>
      </w:r>
      <w:r>
        <w:rPr>
          <w:rFonts w:ascii="Times New Roman" w:hAnsi="Times New Roman" w:cs="Times New Roman"/>
          <w:snapToGrid w:val="0"/>
          <w:color w:val="000000"/>
          <w:szCs w:val="32"/>
        </w:rPr>
        <w:t>派员参加</w:t>
      </w:r>
      <w:r>
        <w:rPr>
          <w:rFonts w:hint="eastAsia" w:ascii="Times New Roman" w:hAnsi="Times New Roman" w:cs="Times New Roman"/>
          <w:snapToGrid w:val="0"/>
          <w:color w:val="000000"/>
          <w:szCs w:val="32"/>
          <w:lang w:eastAsia="zh-CN"/>
        </w:rPr>
        <w:t>。</w:t>
      </w:r>
      <w:r>
        <w:rPr>
          <w:rFonts w:hint="eastAsia" w:ascii="Times New Roman" w:hAnsi="Times New Roman" w:cs="Times New Roman"/>
          <w:snapToGrid w:val="0"/>
          <w:color w:val="000000"/>
          <w:szCs w:val="32"/>
          <w:lang w:val="en-US" w:eastAsia="zh-CN"/>
        </w:rPr>
        <w:t>同时</w:t>
      </w:r>
      <w:r>
        <w:rPr>
          <w:rFonts w:ascii="Times New Roman" w:hAnsi="Times New Roman" w:cs="Times New Roman"/>
          <w:snapToGrid w:val="0"/>
          <w:color w:val="000000"/>
          <w:szCs w:val="32"/>
        </w:rPr>
        <w:t>，事故调查组还聘请电力</w:t>
      </w:r>
      <w:r>
        <w:rPr>
          <w:rFonts w:hint="eastAsia" w:ascii="Times New Roman" w:hAnsi="Times New Roman" w:cs="Times New Roman"/>
          <w:snapToGrid w:val="0"/>
          <w:color w:val="000000"/>
          <w:szCs w:val="32"/>
          <w:lang w:eastAsia="zh-CN"/>
        </w:rPr>
        <w:t>、</w:t>
      </w:r>
      <w:r>
        <w:rPr>
          <w:rFonts w:hint="eastAsia" w:ascii="Times New Roman" w:hAnsi="Times New Roman" w:cs="Times New Roman"/>
          <w:snapToGrid w:val="0"/>
          <w:color w:val="000000"/>
          <w:szCs w:val="32"/>
          <w:lang w:val="en-US" w:eastAsia="zh-CN"/>
        </w:rPr>
        <w:t>有限空间作业</w:t>
      </w:r>
      <w:r>
        <w:rPr>
          <w:rFonts w:ascii="Times New Roman" w:hAnsi="Times New Roman" w:cs="Times New Roman"/>
          <w:snapToGrid w:val="0"/>
          <w:color w:val="000000"/>
          <w:szCs w:val="32"/>
        </w:rPr>
        <w:t>专家参与事故调查，对事故原因进行技术鉴定分析。</w:t>
      </w:r>
    </w:p>
    <w:p w14:paraId="46F4557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rPr>
      </w:pPr>
      <w:r>
        <w:rPr>
          <w:rFonts w:ascii="Times New Roman" w:hAnsi="Times New Roman" w:cs="Times New Roman"/>
          <w:snapToGrid w:val="0"/>
          <w:color w:val="000000"/>
          <w:szCs w:val="32"/>
        </w:rPr>
        <w:t>事故调查组按照“科学严谨、依法依规、实事求是、注重实效”的原则，通过现场勘查、查阅资料、询问人员和综合分析等方式，查明了事故经过、原因、人员死亡</w:t>
      </w:r>
      <w:r>
        <w:rPr>
          <w:rFonts w:hint="eastAsia" w:ascii="Times New Roman" w:hAnsi="Times New Roman" w:cs="Times New Roman"/>
          <w:snapToGrid w:val="0"/>
          <w:color w:val="000000"/>
          <w:szCs w:val="32"/>
          <w:lang w:val="en-US" w:eastAsia="zh-CN"/>
        </w:rPr>
        <w:t>等</w:t>
      </w:r>
      <w:r>
        <w:rPr>
          <w:rFonts w:ascii="Times New Roman" w:hAnsi="Times New Roman" w:cs="Times New Roman"/>
          <w:snapToGrid w:val="0"/>
          <w:color w:val="000000"/>
          <w:szCs w:val="32"/>
        </w:rPr>
        <w:t>情况，认定了事故性质，分清了事故责任，</w:t>
      </w:r>
      <w:r>
        <w:rPr>
          <w:rFonts w:hint="eastAsia" w:ascii="Times New Roman" w:hAnsi="Times New Roman" w:cs="Times New Roman"/>
          <w:snapToGrid w:val="0"/>
          <w:color w:val="000000"/>
          <w:szCs w:val="32"/>
          <w:lang w:val="en-US" w:eastAsia="zh-CN"/>
        </w:rPr>
        <w:t>提</w:t>
      </w:r>
      <w:r>
        <w:rPr>
          <w:rFonts w:ascii="Times New Roman" w:hAnsi="Times New Roman" w:cs="Times New Roman"/>
          <w:snapToGrid w:val="0"/>
          <w:color w:val="000000"/>
          <w:szCs w:val="32"/>
        </w:rPr>
        <w:t>出了事故防范和整改措施。现将事故调查情况报告如下：</w:t>
      </w:r>
    </w:p>
    <w:p w14:paraId="7A412FAB">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黑体" w:cs="黑体"/>
          <w:lang w:val="en-US" w:eastAsia="zh-CN"/>
        </w:rPr>
      </w:pPr>
      <w:r>
        <w:rPr>
          <w:rFonts w:hint="eastAsia" w:ascii="Times New Roman" w:hAnsi="Times New Roman" w:eastAsia="黑体" w:cs="黑体"/>
        </w:rPr>
        <w:t>一、</w:t>
      </w:r>
      <w:r>
        <w:rPr>
          <w:rFonts w:hint="eastAsia" w:ascii="Times New Roman" w:hAnsi="Times New Roman" w:eastAsia="黑体" w:cs="黑体"/>
          <w:lang w:val="en-US" w:eastAsia="zh-CN"/>
        </w:rPr>
        <w:t>基本情况</w:t>
      </w:r>
    </w:p>
    <w:p w14:paraId="461C979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cs="Times New Roman"/>
          <w:snapToGrid w:val="0"/>
          <w:color w:val="000000"/>
          <w:szCs w:val="32"/>
          <w:lang w:val="en-US" w:eastAsia="zh-CN"/>
        </w:rPr>
      </w:pPr>
      <w:r>
        <w:rPr>
          <w:rFonts w:hint="default" w:ascii="Times New Roman" w:hAnsi="Times New Roman" w:cs="Times New Roman"/>
          <w:snapToGrid w:val="0"/>
          <w:color w:val="000000"/>
          <w:szCs w:val="32"/>
          <w:lang w:val="en-US" w:eastAsia="zh-CN"/>
        </w:rPr>
        <w:t>53</w:t>
      </w:r>
      <w:r>
        <w:rPr>
          <w:rFonts w:hint="eastAsia" w:ascii="Times New Roman" w:hAnsi="Times New Roman" w:cs="Times New Roman"/>
          <w:snapToGrid w:val="0"/>
          <w:color w:val="000000"/>
          <w:szCs w:val="32"/>
          <w:lang w:val="en-US" w:eastAsia="zh-CN"/>
        </w:rPr>
        <w:t>团金胡杨镇</w:t>
      </w:r>
      <w:r>
        <w:rPr>
          <w:rFonts w:hint="default" w:ascii="Times New Roman" w:hAnsi="Times New Roman" w:cs="Times New Roman"/>
          <w:snapToGrid w:val="0"/>
          <w:color w:val="000000"/>
          <w:szCs w:val="32"/>
          <w:lang w:val="en-US" w:eastAsia="zh-CN"/>
        </w:rPr>
        <w:t>7</w:t>
      </w:r>
      <w:r>
        <w:rPr>
          <w:rFonts w:hint="eastAsia" w:ascii="Times New Roman" w:hAnsi="Times New Roman" w:cs="Times New Roman"/>
          <w:snapToGrid w:val="0"/>
          <w:color w:val="000000"/>
          <w:szCs w:val="32"/>
          <w:lang w:val="en-US" w:eastAsia="zh-CN"/>
        </w:rPr>
        <w:t>连占地面积</w:t>
      </w:r>
      <w:r>
        <w:rPr>
          <w:rFonts w:hint="default" w:ascii="Times New Roman" w:hAnsi="Times New Roman" w:cs="Times New Roman"/>
          <w:snapToGrid w:val="0"/>
          <w:color w:val="000000"/>
          <w:szCs w:val="32"/>
          <w:lang w:val="en-US" w:eastAsia="zh-CN"/>
        </w:rPr>
        <w:t>12060</w:t>
      </w:r>
      <w:r>
        <w:rPr>
          <w:rFonts w:hint="eastAsia" w:ascii="Times New Roman" w:hAnsi="Times New Roman" w:cs="Times New Roman"/>
          <w:snapToGrid w:val="0"/>
          <w:color w:val="000000"/>
          <w:szCs w:val="32"/>
          <w:lang w:val="en-US" w:eastAsia="zh-CN"/>
        </w:rPr>
        <w:t>亩，其中耕地面积</w:t>
      </w:r>
      <w:r>
        <w:rPr>
          <w:rFonts w:hint="default" w:ascii="Times New Roman" w:hAnsi="Times New Roman" w:cs="Times New Roman"/>
          <w:snapToGrid w:val="0"/>
          <w:color w:val="000000"/>
          <w:szCs w:val="32"/>
          <w:lang w:val="en-US" w:eastAsia="zh-CN"/>
        </w:rPr>
        <w:t>11340</w:t>
      </w:r>
      <w:r>
        <w:rPr>
          <w:rFonts w:hint="eastAsia" w:ascii="Times New Roman" w:hAnsi="Times New Roman" w:cs="Times New Roman"/>
          <w:snapToGrid w:val="0"/>
          <w:color w:val="000000"/>
          <w:szCs w:val="32"/>
          <w:lang w:val="en-US" w:eastAsia="zh-CN"/>
        </w:rPr>
        <w:t>亩，住宅面积</w:t>
      </w:r>
      <w:r>
        <w:rPr>
          <w:rFonts w:hint="default" w:ascii="Times New Roman" w:hAnsi="Times New Roman" w:cs="Times New Roman"/>
          <w:snapToGrid w:val="0"/>
          <w:color w:val="000000"/>
          <w:szCs w:val="32"/>
          <w:lang w:val="en-US" w:eastAsia="zh-CN"/>
        </w:rPr>
        <w:t>720</w:t>
      </w:r>
      <w:r>
        <w:rPr>
          <w:rFonts w:hint="eastAsia" w:ascii="Times New Roman" w:hAnsi="Times New Roman" w:cs="Times New Roman"/>
          <w:snapToGrid w:val="0"/>
          <w:color w:val="000000"/>
          <w:szCs w:val="32"/>
          <w:lang w:val="en-US" w:eastAsia="zh-CN"/>
        </w:rPr>
        <w:t>亩。全连户籍人口</w:t>
      </w:r>
      <w:r>
        <w:rPr>
          <w:rFonts w:hint="default" w:ascii="Times New Roman" w:hAnsi="Times New Roman" w:cs="Times New Roman"/>
          <w:snapToGrid w:val="0"/>
          <w:color w:val="000000"/>
          <w:szCs w:val="32"/>
          <w:lang w:val="en-US" w:eastAsia="zh-CN"/>
        </w:rPr>
        <w:t>694</w:t>
      </w:r>
      <w:r>
        <w:rPr>
          <w:rFonts w:hint="eastAsia" w:ascii="Times New Roman" w:hAnsi="Times New Roman" w:cs="Times New Roman"/>
          <w:snapToGrid w:val="0"/>
          <w:color w:val="000000"/>
          <w:szCs w:val="32"/>
          <w:lang w:val="en-US" w:eastAsia="zh-CN"/>
        </w:rPr>
        <w:t>户</w:t>
      </w:r>
      <w:r>
        <w:rPr>
          <w:rFonts w:hint="default" w:ascii="Times New Roman" w:hAnsi="Times New Roman" w:cs="Times New Roman"/>
          <w:snapToGrid w:val="0"/>
          <w:color w:val="000000"/>
          <w:szCs w:val="32"/>
          <w:lang w:val="en-US" w:eastAsia="zh-CN"/>
        </w:rPr>
        <w:t>2412</w:t>
      </w:r>
      <w:r>
        <w:rPr>
          <w:rFonts w:hint="eastAsia" w:ascii="Times New Roman" w:hAnsi="Times New Roman" w:cs="Times New Roman"/>
          <w:snapToGrid w:val="0"/>
          <w:color w:val="000000"/>
          <w:szCs w:val="32"/>
          <w:lang w:val="en-US" w:eastAsia="zh-CN"/>
        </w:rPr>
        <w:t>人，其中维吾尔族</w:t>
      </w:r>
      <w:r>
        <w:rPr>
          <w:rFonts w:hint="default" w:ascii="Times New Roman" w:hAnsi="Times New Roman" w:cs="Times New Roman"/>
          <w:snapToGrid w:val="0"/>
          <w:color w:val="000000"/>
          <w:szCs w:val="32"/>
          <w:lang w:val="en-US" w:eastAsia="zh-CN"/>
        </w:rPr>
        <w:t>680</w:t>
      </w:r>
      <w:r>
        <w:rPr>
          <w:rFonts w:hint="eastAsia" w:ascii="Times New Roman" w:hAnsi="Times New Roman" w:cs="Times New Roman"/>
          <w:snapToGrid w:val="0"/>
          <w:color w:val="000000"/>
          <w:szCs w:val="32"/>
          <w:lang w:val="en-US" w:eastAsia="zh-CN"/>
        </w:rPr>
        <w:t>户</w:t>
      </w:r>
      <w:r>
        <w:rPr>
          <w:rFonts w:hint="default" w:ascii="Times New Roman" w:hAnsi="Times New Roman" w:cs="Times New Roman"/>
          <w:snapToGrid w:val="0"/>
          <w:color w:val="000000"/>
          <w:szCs w:val="32"/>
          <w:lang w:val="en-US" w:eastAsia="zh-CN"/>
        </w:rPr>
        <w:t>2373</w:t>
      </w:r>
      <w:r>
        <w:rPr>
          <w:rFonts w:hint="eastAsia" w:ascii="Times New Roman" w:hAnsi="Times New Roman" w:cs="Times New Roman"/>
          <w:snapToGrid w:val="0"/>
          <w:color w:val="000000"/>
          <w:szCs w:val="32"/>
          <w:lang w:val="en-US" w:eastAsia="zh-CN"/>
        </w:rPr>
        <w:t>人，汉族</w:t>
      </w:r>
      <w:r>
        <w:rPr>
          <w:rFonts w:hint="default" w:ascii="Times New Roman" w:hAnsi="Times New Roman" w:cs="Times New Roman"/>
          <w:snapToGrid w:val="0"/>
          <w:color w:val="000000"/>
          <w:szCs w:val="32"/>
          <w:lang w:val="en-US" w:eastAsia="zh-CN"/>
        </w:rPr>
        <w:t>14</w:t>
      </w:r>
      <w:r>
        <w:rPr>
          <w:rFonts w:hint="eastAsia" w:ascii="Times New Roman" w:hAnsi="Times New Roman" w:cs="Times New Roman"/>
          <w:snapToGrid w:val="0"/>
          <w:color w:val="000000"/>
          <w:szCs w:val="32"/>
          <w:lang w:val="en-US" w:eastAsia="zh-CN"/>
        </w:rPr>
        <w:t>户</w:t>
      </w:r>
      <w:r>
        <w:rPr>
          <w:rFonts w:hint="default" w:ascii="Times New Roman" w:hAnsi="Times New Roman" w:cs="Times New Roman"/>
          <w:snapToGrid w:val="0"/>
          <w:color w:val="000000"/>
          <w:szCs w:val="32"/>
          <w:lang w:val="en-US" w:eastAsia="zh-CN"/>
        </w:rPr>
        <w:t>39</w:t>
      </w:r>
      <w:r>
        <w:rPr>
          <w:rFonts w:hint="eastAsia" w:ascii="Times New Roman" w:hAnsi="Times New Roman" w:cs="Times New Roman"/>
          <w:snapToGrid w:val="0"/>
          <w:color w:val="000000"/>
          <w:szCs w:val="32"/>
          <w:lang w:val="en-US" w:eastAsia="zh-CN"/>
        </w:rPr>
        <w:t>人。常住人口</w:t>
      </w:r>
      <w:r>
        <w:rPr>
          <w:rFonts w:hint="default" w:ascii="Times New Roman" w:hAnsi="Times New Roman" w:cs="Times New Roman"/>
          <w:snapToGrid w:val="0"/>
          <w:color w:val="000000"/>
          <w:szCs w:val="32"/>
          <w:lang w:val="en-US" w:eastAsia="zh-CN"/>
        </w:rPr>
        <w:t>426</w:t>
      </w:r>
      <w:r>
        <w:rPr>
          <w:rFonts w:hint="eastAsia" w:ascii="Times New Roman" w:hAnsi="Times New Roman" w:cs="Times New Roman"/>
          <w:snapToGrid w:val="0"/>
          <w:color w:val="000000"/>
          <w:szCs w:val="32"/>
          <w:lang w:val="en-US" w:eastAsia="zh-CN"/>
        </w:rPr>
        <w:t>户</w:t>
      </w:r>
      <w:r>
        <w:rPr>
          <w:rFonts w:hint="default" w:ascii="Times New Roman" w:hAnsi="Times New Roman" w:cs="Times New Roman"/>
          <w:snapToGrid w:val="0"/>
          <w:color w:val="000000"/>
          <w:szCs w:val="32"/>
          <w:lang w:val="en-US" w:eastAsia="zh-CN"/>
        </w:rPr>
        <w:t>1402</w:t>
      </w:r>
      <w:r>
        <w:rPr>
          <w:rFonts w:hint="eastAsia" w:ascii="Times New Roman" w:hAnsi="Times New Roman" w:cs="Times New Roman"/>
          <w:snapToGrid w:val="0"/>
          <w:color w:val="000000"/>
          <w:szCs w:val="32"/>
          <w:lang w:val="en-US" w:eastAsia="zh-CN"/>
        </w:rPr>
        <w:t>人。</w:t>
      </w:r>
    </w:p>
    <w:p w14:paraId="4ACE2AF9">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黑体" w:cs="黑体"/>
          <w:lang w:val="en-US" w:eastAsia="zh-CN"/>
        </w:rPr>
      </w:pPr>
      <w:r>
        <w:rPr>
          <w:rFonts w:hint="eastAsia" w:ascii="Times New Roman" w:hAnsi="Times New Roman" w:eastAsia="黑体" w:cs="黑体"/>
          <w:lang w:val="en-US" w:eastAsia="zh-CN"/>
        </w:rPr>
        <w:t>二、事故发生经过</w:t>
      </w:r>
    </w:p>
    <w:p w14:paraId="3C9F053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楷体_GB2312"/>
          <w:snapToGrid w:val="0"/>
          <w:color w:val="000000"/>
          <w:szCs w:val="32"/>
          <w:lang w:val="en-US" w:eastAsia="zh-CN"/>
        </w:rPr>
      </w:pPr>
      <w:r>
        <w:rPr>
          <w:rFonts w:hint="eastAsia" w:ascii="Times New Roman" w:hAnsi="Times New Roman" w:eastAsia="楷体_GB2312" w:cs="楷体_GB2312"/>
          <w:snapToGrid w:val="0"/>
          <w:color w:val="000000"/>
          <w:szCs w:val="32"/>
          <w:lang w:eastAsia="zh-CN"/>
        </w:rPr>
        <w:t>（</w:t>
      </w:r>
      <w:r>
        <w:rPr>
          <w:rFonts w:hint="eastAsia" w:ascii="Times New Roman" w:hAnsi="Times New Roman" w:eastAsia="楷体_GB2312" w:cs="楷体_GB2312"/>
          <w:snapToGrid w:val="0"/>
          <w:color w:val="000000"/>
          <w:szCs w:val="32"/>
          <w:lang w:val="en-US" w:eastAsia="zh-CN"/>
        </w:rPr>
        <w:t>一</w:t>
      </w:r>
      <w:r>
        <w:rPr>
          <w:rFonts w:hint="eastAsia" w:ascii="Times New Roman" w:hAnsi="Times New Roman" w:eastAsia="楷体_GB2312" w:cs="楷体_GB2312"/>
          <w:snapToGrid w:val="0"/>
          <w:color w:val="000000"/>
          <w:szCs w:val="32"/>
          <w:lang w:eastAsia="zh-CN"/>
        </w:rPr>
        <w:t>）</w:t>
      </w:r>
      <w:r>
        <w:rPr>
          <w:rFonts w:hint="eastAsia" w:ascii="Times New Roman" w:hAnsi="Times New Roman" w:eastAsia="楷体_GB2312" w:cs="楷体_GB2312"/>
          <w:snapToGrid w:val="0"/>
          <w:color w:val="000000"/>
          <w:szCs w:val="32"/>
          <w:lang w:val="en-US" w:eastAsia="zh-CN"/>
        </w:rPr>
        <w:t>事故经过</w:t>
      </w:r>
    </w:p>
    <w:p w14:paraId="616674C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snapToGrid w:val="0"/>
          <w:color w:val="000000"/>
          <w:szCs w:val="32"/>
        </w:rPr>
      </w:pPr>
      <w:r>
        <w:rPr>
          <w:rFonts w:ascii="Times New Roman" w:hAnsi="Times New Roman"/>
          <w:snapToGrid w:val="0"/>
          <w:color w:val="000000"/>
          <w:szCs w:val="32"/>
        </w:rPr>
        <w:t>事故发生地污水井</w:t>
      </w:r>
      <w:r>
        <w:rPr>
          <w:rFonts w:hint="eastAsia" w:ascii="Times New Roman" w:hAnsi="Times New Roman"/>
          <w:snapToGrid w:val="0"/>
          <w:color w:val="000000"/>
          <w:szCs w:val="32"/>
        </w:rPr>
        <w:t>为</w:t>
      </w:r>
      <w:r>
        <w:rPr>
          <w:rFonts w:hint="default" w:ascii="Times New Roman" w:hAnsi="Times New Roman" w:cs="Times New Roman"/>
          <w:snapToGrid w:val="0"/>
          <w:color w:val="000000"/>
          <w:szCs w:val="32"/>
        </w:rPr>
        <w:t>53</w:t>
      </w:r>
      <w:r>
        <w:rPr>
          <w:rFonts w:ascii="Times New Roman" w:hAnsi="Times New Roman"/>
          <w:snapToGrid w:val="0"/>
          <w:color w:val="000000"/>
          <w:szCs w:val="32"/>
        </w:rPr>
        <w:t>团</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连人居环境整治基础设施配套建设项目，</w:t>
      </w:r>
      <w:r>
        <w:rPr>
          <w:rFonts w:hint="eastAsia" w:ascii="Times New Roman" w:hAnsi="Times New Roman"/>
          <w:snapToGrid w:val="0"/>
          <w:color w:val="000000"/>
          <w:szCs w:val="32"/>
          <w:lang w:val="en-US" w:eastAsia="zh-CN"/>
        </w:rPr>
        <w:t>该项目</w:t>
      </w:r>
      <w:r>
        <w:rPr>
          <w:rFonts w:hint="default" w:ascii="Times New Roman" w:hAnsi="Times New Roman" w:cs="Times New Roman"/>
          <w:snapToGrid w:val="0"/>
          <w:color w:val="000000"/>
          <w:szCs w:val="32"/>
        </w:rPr>
        <w:t>2020</w:t>
      </w:r>
      <w:r>
        <w:rPr>
          <w:rFonts w:ascii="Times New Roman" w:hAnsi="Times New Roman"/>
          <w:snapToGrid w:val="0"/>
          <w:color w:val="000000"/>
          <w:szCs w:val="32"/>
        </w:rPr>
        <w:t>年</w:t>
      </w:r>
      <w:r>
        <w:rPr>
          <w:rFonts w:hint="default" w:ascii="Times New Roman" w:hAnsi="Times New Roman" w:cs="Times New Roman"/>
          <w:snapToGrid w:val="0"/>
          <w:color w:val="000000"/>
          <w:szCs w:val="32"/>
        </w:rPr>
        <w:t>12</w:t>
      </w:r>
      <w:r>
        <w:rPr>
          <w:rFonts w:ascii="Times New Roman" w:hAnsi="Times New Roman"/>
          <w:snapToGrid w:val="0"/>
          <w:color w:val="000000"/>
          <w:szCs w:val="32"/>
        </w:rPr>
        <w:t>月建成</w:t>
      </w:r>
      <w:r>
        <w:rPr>
          <w:rFonts w:hint="eastAsia" w:ascii="Times New Roman" w:hAnsi="Times New Roman"/>
          <w:snapToGrid w:val="0"/>
          <w:color w:val="000000"/>
          <w:szCs w:val="32"/>
        </w:rPr>
        <w:t>，</w:t>
      </w:r>
      <w:r>
        <w:rPr>
          <w:rFonts w:hint="default" w:ascii="Times New Roman" w:hAnsi="Times New Roman" w:cs="Times New Roman"/>
          <w:snapToGrid w:val="0"/>
          <w:color w:val="000000"/>
          <w:szCs w:val="32"/>
        </w:rPr>
        <w:t>2022</w:t>
      </w:r>
      <w:r>
        <w:rPr>
          <w:rFonts w:hint="eastAsia" w:ascii="Times New Roman" w:hAnsi="Times New Roman"/>
          <w:snapToGrid w:val="0"/>
          <w:color w:val="000000"/>
          <w:szCs w:val="32"/>
        </w:rPr>
        <w:t>年</w:t>
      </w:r>
      <w:r>
        <w:rPr>
          <w:rFonts w:hint="default" w:ascii="Times New Roman" w:hAnsi="Times New Roman" w:cs="Times New Roman"/>
          <w:snapToGrid w:val="0"/>
          <w:color w:val="000000"/>
          <w:szCs w:val="32"/>
        </w:rPr>
        <w:t>5</w:t>
      </w:r>
      <w:r>
        <w:rPr>
          <w:rFonts w:hint="eastAsia" w:ascii="Times New Roman" w:hAnsi="Times New Roman"/>
          <w:snapToGrid w:val="0"/>
          <w:color w:val="000000"/>
          <w:szCs w:val="32"/>
        </w:rPr>
        <w:t>月</w:t>
      </w:r>
      <w:r>
        <w:rPr>
          <w:rFonts w:hint="default" w:ascii="Times New Roman" w:hAnsi="Times New Roman" w:cs="Times New Roman"/>
          <w:snapToGrid w:val="0"/>
          <w:color w:val="000000"/>
          <w:szCs w:val="32"/>
        </w:rPr>
        <w:t>27</w:t>
      </w:r>
      <w:r>
        <w:rPr>
          <w:rFonts w:hint="eastAsia" w:ascii="Times New Roman" w:hAnsi="Times New Roman"/>
          <w:snapToGrid w:val="0"/>
          <w:color w:val="000000"/>
          <w:szCs w:val="32"/>
        </w:rPr>
        <w:t>日通过</w:t>
      </w:r>
      <w:r>
        <w:rPr>
          <w:rFonts w:ascii="Times New Roman" w:hAnsi="Times New Roman"/>
          <w:snapToGrid w:val="0"/>
          <w:color w:val="000000"/>
          <w:szCs w:val="32"/>
        </w:rPr>
        <w:t>验收</w:t>
      </w:r>
      <w:r>
        <w:rPr>
          <w:rFonts w:hint="eastAsia" w:ascii="Times New Roman" w:hAnsi="Times New Roman"/>
          <w:snapToGrid w:val="0"/>
          <w:color w:val="000000"/>
          <w:szCs w:val="32"/>
        </w:rPr>
        <w:t>。</w:t>
      </w:r>
      <w:r>
        <w:rPr>
          <w:rFonts w:ascii="Times New Roman" w:hAnsi="Times New Roman"/>
          <w:snapToGrid w:val="0"/>
          <w:color w:val="000000"/>
          <w:szCs w:val="32"/>
        </w:rPr>
        <w:t>项目建设单位为第三师</w:t>
      </w:r>
      <w:r>
        <w:rPr>
          <w:rFonts w:hint="default" w:ascii="Times New Roman" w:hAnsi="Times New Roman" w:cs="Times New Roman"/>
          <w:snapToGrid w:val="0"/>
          <w:color w:val="000000"/>
          <w:szCs w:val="32"/>
        </w:rPr>
        <w:t>53</w:t>
      </w:r>
      <w:r>
        <w:rPr>
          <w:rFonts w:ascii="Times New Roman" w:hAnsi="Times New Roman"/>
          <w:snapToGrid w:val="0"/>
          <w:color w:val="000000"/>
          <w:szCs w:val="32"/>
        </w:rPr>
        <w:t>团城镇管理服务中心，施工单位为新疆前昆工程建设集团有限责任公司</w:t>
      </w:r>
      <w:r>
        <w:rPr>
          <w:rFonts w:hint="eastAsia" w:ascii="Times New Roman" w:hAnsi="Times New Roman"/>
          <w:snapToGrid w:val="0"/>
          <w:color w:val="000000"/>
          <w:szCs w:val="32"/>
        </w:rPr>
        <w:t>。</w:t>
      </w:r>
    </w:p>
    <w:p w14:paraId="1A478A8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szCs w:val="32"/>
        </w:rPr>
      </w:pPr>
      <w:r>
        <w:rPr>
          <w:rFonts w:hint="eastAsia" w:ascii="Times New Roman" w:hAnsi="Times New Roman"/>
          <w:snapToGrid w:val="0"/>
          <w:color w:val="000000"/>
          <w:szCs w:val="32"/>
        </w:rPr>
        <w:t>项目自投入使用以来的</w:t>
      </w:r>
      <w:r>
        <w:rPr>
          <w:rFonts w:ascii="Times New Roman" w:hAnsi="Times New Roman"/>
          <w:snapToGrid w:val="0"/>
          <w:color w:val="000000"/>
          <w:szCs w:val="32"/>
        </w:rPr>
        <w:t>运行维护</w:t>
      </w:r>
      <w:r>
        <w:rPr>
          <w:rFonts w:hint="eastAsia" w:ascii="Times New Roman" w:hAnsi="Times New Roman"/>
          <w:snapToGrid w:val="0"/>
          <w:color w:val="000000"/>
          <w:szCs w:val="32"/>
        </w:rPr>
        <w:t>由</w:t>
      </w:r>
      <w:r>
        <w:rPr>
          <w:rFonts w:ascii="Times New Roman" w:hAnsi="Times New Roman"/>
          <w:snapToGrid w:val="0"/>
          <w:color w:val="000000"/>
          <w:szCs w:val="32"/>
        </w:rPr>
        <w:t>新疆前昆工程建设集团有限责任公司</w:t>
      </w:r>
      <w:r>
        <w:rPr>
          <w:rFonts w:hint="eastAsia" w:ascii="Times New Roman" w:hAnsi="Times New Roman"/>
          <w:snapToGrid w:val="0"/>
          <w:color w:val="000000"/>
          <w:szCs w:val="32"/>
        </w:rPr>
        <w:t>负责至</w:t>
      </w:r>
      <w:r>
        <w:rPr>
          <w:rFonts w:hint="default" w:ascii="Times New Roman" w:hAnsi="Times New Roman" w:cs="Times New Roman"/>
          <w:snapToGrid w:val="0"/>
          <w:color w:val="000000"/>
          <w:szCs w:val="32"/>
        </w:rPr>
        <w:t>202</w:t>
      </w:r>
      <w:r>
        <w:rPr>
          <w:rFonts w:hint="eastAsia" w:ascii="Times New Roman" w:hAnsi="Times New Roman" w:cs="Times New Roman"/>
          <w:snapToGrid w:val="0"/>
          <w:color w:val="000000"/>
          <w:szCs w:val="32"/>
          <w:lang w:val="en-US" w:eastAsia="zh-CN"/>
        </w:rPr>
        <w:t>2</w:t>
      </w:r>
      <w:r>
        <w:rPr>
          <w:rFonts w:hint="eastAsia" w:ascii="Times New Roman" w:hAnsi="Times New Roman"/>
          <w:snapToGrid w:val="0"/>
          <w:color w:val="000000"/>
          <w:szCs w:val="32"/>
        </w:rPr>
        <w:t>年</w:t>
      </w:r>
      <w:r>
        <w:rPr>
          <w:rFonts w:hint="eastAsia" w:ascii="Times New Roman" w:hAnsi="Times New Roman" w:cs="Times New Roman"/>
          <w:snapToGrid w:val="0"/>
          <w:color w:val="000000"/>
          <w:szCs w:val="32"/>
          <w:lang w:val="en-US" w:eastAsia="zh-CN"/>
        </w:rPr>
        <w:t>3</w:t>
      </w:r>
      <w:r>
        <w:rPr>
          <w:rFonts w:hint="eastAsia" w:ascii="Times New Roman" w:hAnsi="Times New Roman"/>
          <w:snapToGrid w:val="0"/>
          <w:color w:val="000000"/>
          <w:szCs w:val="32"/>
        </w:rPr>
        <w:t>月</w:t>
      </w:r>
      <w:r>
        <w:rPr>
          <w:rFonts w:hint="eastAsia" w:ascii="Times New Roman" w:hAnsi="Times New Roman"/>
          <w:snapToGrid w:val="0"/>
          <w:color w:val="000000"/>
          <w:szCs w:val="32"/>
          <w:lang w:val="en-US" w:eastAsia="zh-CN"/>
        </w:rPr>
        <w:t>29日</w:t>
      </w:r>
      <w:r>
        <w:rPr>
          <w:rFonts w:hint="eastAsia" w:ascii="Times New Roman" w:hAnsi="Times New Roman"/>
          <w:snapToGrid w:val="0"/>
          <w:color w:val="000000"/>
          <w:szCs w:val="32"/>
          <w:lang w:eastAsia="zh-CN"/>
        </w:rPr>
        <w:t>，</w:t>
      </w:r>
      <w:r>
        <w:rPr>
          <w:rFonts w:hint="eastAsia" w:ascii="Times New Roman" w:hAnsi="Times New Roman"/>
          <w:snapToGrid w:val="0"/>
          <w:color w:val="000000"/>
          <w:szCs w:val="32"/>
          <w:lang w:val="en-US" w:eastAsia="zh-CN"/>
        </w:rPr>
        <w:t>2022年3月30日起由53团7连进行管理</w:t>
      </w:r>
      <w:r>
        <w:rPr>
          <w:rFonts w:hint="eastAsia" w:ascii="Times New Roman" w:hAnsi="Times New Roman"/>
          <w:snapToGrid w:val="0"/>
          <w:color w:val="000000"/>
          <w:szCs w:val="32"/>
        </w:rPr>
        <w:t>。今年</w:t>
      </w:r>
      <w:r>
        <w:rPr>
          <w:rFonts w:hint="default" w:ascii="Times New Roman" w:hAnsi="Times New Roman" w:cs="Times New Roman"/>
          <w:snapToGrid w:val="0"/>
          <w:color w:val="000000"/>
          <w:szCs w:val="32"/>
        </w:rPr>
        <w:t>5</w:t>
      </w:r>
      <w:r>
        <w:rPr>
          <w:rFonts w:ascii="Times New Roman" w:hAnsi="Times New Roman"/>
          <w:snapToGrid w:val="0"/>
          <w:color w:val="000000"/>
          <w:szCs w:val="32"/>
        </w:rPr>
        <w:t>月初，群众向</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连“两委”反映下</w:t>
      </w:r>
      <w:r>
        <w:rPr>
          <w:rFonts w:hint="eastAsia" w:ascii="Times New Roman" w:hAnsi="Times New Roman"/>
          <w:snapToGrid w:val="0"/>
          <w:color w:val="000000"/>
          <w:szCs w:val="32"/>
        </w:rPr>
        <w:t>水管道</w:t>
      </w:r>
      <w:r>
        <w:rPr>
          <w:rFonts w:ascii="Times New Roman" w:hAnsi="Times New Roman"/>
          <w:snapToGrid w:val="0"/>
          <w:color w:val="000000"/>
          <w:szCs w:val="32"/>
        </w:rPr>
        <w:t>堵塞严重。</w:t>
      </w:r>
      <w:r>
        <w:rPr>
          <w:rFonts w:hint="default" w:ascii="Times New Roman" w:hAnsi="Times New Roman" w:cs="Times New Roman"/>
          <w:snapToGrid w:val="0"/>
          <w:color w:val="000000"/>
          <w:szCs w:val="32"/>
        </w:rPr>
        <w:t>5</w:t>
      </w:r>
      <w:r>
        <w:rPr>
          <w:rFonts w:ascii="Times New Roman" w:hAnsi="Times New Roman"/>
          <w:snapToGrid w:val="0"/>
          <w:color w:val="000000"/>
          <w:szCs w:val="32"/>
        </w:rPr>
        <w:t>月</w:t>
      </w:r>
      <w:r>
        <w:rPr>
          <w:rFonts w:hint="default" w:ascii="Times New Roman" w:hAnsi="Times New Roman" w:cs="Times New Roman"/>
          <w:snapToGrid w:val="0"/>
          <w:color w:val="000000"/>
          <w:szCs w:val="32"/>
        </w:rPr>
        <w:t>25</w:t>
      </w:r>
      <w:r>
        <w:rPr>
          <w:rFonts w:ascii="Times New Roman" w:hAnsi="Times New Roman"/>
          <w:snapToGrid w:val="0"/>
          <w:color w:val="000000"/>
          <w:szCs w:val="32"/>
        </w:rPr>
        <w:t>日，连队召开“两委”会，商讨解决</w:t>
      </w:r>
      <w:r>
        <w:rPr>
          <w:rFonts w:hint="eastAsia" w:ascii="Times New Roman" w:hAnsi="Times New Roman"/>
          <w:snapToGrid w:val="0"/>
          <w:color w:val="000000"/>
          <w:szCs w:val="32"/>
        </w:rPr>
        <w:t>下水管道堵塞</w:t>
      </w:r>
      <w:r>
        <w:rPr>
          <w:rFonts w:ascii="Times New Roman" w:hAnsi="Times New Roman"/>
          <w:snapToGrid w:val="0"/>
          <w:color w:val="000000"/>
          <w:szCs w:val="32"/>
        </w:rPr>
        <w:t>事宜</w:t>
      </w:r>
      <w:r>
        <w:rPr>
          <w:rFonts w:hint="eastAsia" w:ascii="Times New Roman" w:hAnsi="Times New Roman"/>
          <w:snapToGrid w:val="0"/>
          <w:color w:val="000000"/>
          <w:szCs w:val="32"/>
        </w:rPr>
        <w:t>。因下</w:t>
      </w:r>
      <w:r>
        <w:rPr>
          <w:rFonts w:ascii="Times New Roman" w:hAnsi="Times New Roman"/>
          <w:snapToGrid w:val="0"/>
          <w:color w:val="000000"/>
          <w:szCs w:val="32"/>
        </w:rPr>
        <w:t>水</w:t>
      </w:r>
      <w:r>
        <w:rPr>
          <w:rFonts w:hint="eastAsia" w:ascii="Times New Roman" w:hAnsi="Times New Roman"/>
          <w:snapToGrid w:val="0"/>
          <w:color w:val="000000"/>
          <w:szCs w:val="32"/>
        </w:rPr>
        <w:t>管</w:t>
      </w:r>
      <w:r>
        <w:rPr>
          <w:rFonts w:ascii="Times New Roman" w:hAnsi="Times New Roman"/>
          <w:snapToGrid w:val="0"/>
          <w:color w:val="000000"/>
          <w:szCs w:val="32"/>
        </w:rPr>
        <w:t>道堵塞</w:t>
      </w:r>
      <w:r>
        <w:rPr>
          <w:rFonts w:hint="eastAsia" w:ascii="Times New Roman" w:hAnsi="Times New Roman"/>
          <w:snapToGrid w:val="0"/>
          <w:color w:val="000000"/>
          <w:szCs w:val="32"/>
        </w:rPr>
        <w:t>主要</w:t>
      </w:r>
      <w:r>
        <w:rPr>
          <w:rFonts w:ascii="Times New Roman" w:hAnsi="Times New Roman"/>
          <w:snapToGrid w:val="0"/>
          <w:color w:val="000000"/>
          <w:szCs w:val="32"/>
        </w:rPr>
        <w:t>是污水井水泵故障所致，</w:t>
      </w:r>
      <w:r>
        <w:rPr>
          <w:rFonts w:ascii="Times New Roman" w:hAnsi="Times New Roman"/>
          <w:szCs w:val="32"/>
        </w:rPr>
        <w:t>连长</w:t>
      </w:r>
      <w:r>
        <w:rPr>
          <w:rFonts w:ascii="Times New Roman" w:hAnsi="Times New Roman"/>
          <w:b/>
          <w:szCs w:val="32"/>
        </w:rPr>
        <w:t>奴</w:t>
      </w:r>
      <w:r>
        <w:rPr>
          <w:rFonts w:hint="eastAsia" w:ascii="Times New Roman" w:hAnsi="Times New Roman"/>
          <w:b/>
          <w:bCs/>
          <w:snapToGrid w:val="0"/>
          <w:color w:val="000000"/>
          <w:lang w:val="en-US" w:eastAsia="zh-CN"/>
        </w:rPr>
        <w:t>*********</w:t>
      </w:r>
      <w:r>
        <w:rPr>
          <w:rFonts w:hint="eastAsia" w:ascii="Times New Roman" w:hAnsi="Times New Roman"/>
          <w:szCs w:val="32"/>
        </w:rPr>
        <w:t>了解到</w:t>
      </w:r>
      <w:r>
        <w:rPr>
          <w:rFonts w:ascii="Times New Roman" w:hAnsi="Times New Roman"/>
          <w:szCs w:val="32"/>
        </w:rPr>
        <w:t>本连队群众</w:t>
      </w:r>
      <w:r>
        <w:rPr>
          <w:rFonts w:ascii="Times New Roman" w:hAnsi="Times New Roman"/>
          <w:snapToGrid w:val="0"/>
          <w:color w:val="000000"/>
          <w:szCs w:val="32"/>
        </w:rPr>
        <w:t>阿</w:t>
      </w:r>
      <w:r>
        <w:rPr>
          <w:rFonts w:hint="eastAsia" w:ascii="Times New Roman" w:hAnsi="Times New Roman"/>
          <w:b w:val="0"/>
          <w:bCs w:val="0"/>
          <w:snapToGrid w:val="0"/>
          <w:color w:val="000000"/>
          <w:lang w:val="en-US" w:eastAsia="zh-CN"/>
        </w:rPr>
        <w:t>******</w:t>
      </w:r>
      <w:r>
        <w:rPr>
          <w:rFonts w:hint="eastAsia" w:ascii="Times New Roman" w:hAnsi="Times New Roman"/>
          <w:snapToGrid w:val="0"/>
          <w:color w:val="000000"/>
          <w:szCs w:val="32"/>
        </w:rPr>
        <w:t>持有</w:t>
      </w:r>
      <w:r>
        <w:rPr>
          <w:rFonts w:ascii="Times New Roman" w:hAnsi="Times New Roman"/>
          <w:snapToGrid w:val="0"/>
          <w:color w:val="000000"/>
          <w:szCs w:val="32"/>
        </w:rPr>
        <w:t>电工证</w:t>
      </w:r>
      <w:r>
        <w:rPr>
          <w:rFonts w:hint="eastAsia" w:ascii="Times New Roman" w:hAnsi="Times New Roman"/>
          <w:snapToGrid w:val="0"/>
          <w:color w:val="000000"/>
          <w:szCs w:val="32"/>
          <w:lang w:eastAsia="zh-CN"/>
        </w:rPr>
        <w:t>（</w:t>
      </w:r>
      <w:r>
        <w:rPr>
          <w:rFonts w:hint="eastAsia" w:ascii="Times New Roman" w:hAnsi="Times New Roman"/>
          <w:snapToGrid w:val="0"/>
          <w:color w:val="000000"/>
          <w:szCs w:val="32"/>
          <w:lang w:val="en-US" w:eastAsia="zh-CN"/>
        </w:rPr>
        <w:t>实际为人社部门颁发的水平登记证书，不具有上岗资格</w:t>
      </w:r>
      <w:r>
        <w:rPr>
          <w:rFonts w:hint="eastAsia" w:ascii="Times New Roman" w:hAnsi="Times New Roman"/>
          <w:snapToGrid w:val="0"/>
          <w:color w:val="000000"/>
          <w:szCs w:val="32"/>
          <w:lang w:eastAsia="zh-CN"/>
        </w:rPr>
        <w:t>）</w:t>
      </w:r>
      <w:r>
        <w:rPr>
          <w:rFonts w:ascii="Times New Roman" w:hAnsi="Times New Roman"/>
          <w:snapToGrid w:val="0"/>
          <w:color w:val="000000"/>
          <w:szCs w:val="32"/>
        </w:rPr>
        <w:t>，</w:t>
      </w:r>
      <w:r>
        <w:rPr>
          <w:rFonts w:hint="eastAsia" w:ascii="Times New Roman" w:hAnsi="Times New Roman"/>
          <w:snapToGrid w:val="0"/>
          <w:color w:val="000000"/>
          <w:szCs w:val="32"/>
        </w:rPr>
        <w:t>遂建议</w:t>
      </w:r>
      <w:r>
        <w:rPr>
          <w:rFonts w:ascii="Times New Roman" w:hAnsi="Times New Roman"/>
          <w:szCs w:val="32"/>
        </w:rPr>
        <w:t>由其进行维</w:t>
      </w:r>
      <w:r>
        <w:rPr>
          <w:rFonts w:hint="eastAsia" w:ascii="Times New Roman" w:hAnsi="Times New Roman"/>
          <w:szCs w:val="32"/>
        </w:rPr>
        <w:t>修，</w:t>
      </w:r>
      <w:r>
        <w:rPr>
          <w:rFonts w:ascii="Times New Roman" w:hAnsi="Times New Roman"/>
          <w:szCs w:val="32"/>
        </w:rPr>
        <w:t>连队“两委”一致</w:t>
      </w:r>
      <w:r>
        <w:rPr>
          <w:rFonts w:hint="eastAsia" w:ascii="Times New Roman" w:hAnsi="Times New Roman"/>
          <w:szCs w:val="32"/>
        </w:rPr>
        <w:t>同意</w:t>
      </w:r>
      <w:r>
        <w:rPr>
          <w:rFonts w:ascii="Times New Roman" w:hAnsi="Times New Roman"/>
          <w:szCs w:val="32"/>
        </w:rPr>
        <w:t>。</w:t>
      </w:r>
      <w:r>
        <w:rPr>
          <w:rFonts w:hint="default" w:ascii="Times New Roman" w:hAnsi="Times New Roman" w:cs="Times New Roman"/>
          <w:szCs w:val="32"/>
        </w:rPr>
        <w:t>5</w:t>
      </w:r>
      <w:r>
        <w:rPr>
          <w:rFonts w:ascii="Times New Roman" w:hAnsi="Times New Roman"/>
          <w:szCs w:val="32"/>
        </w:rPr>
        <w:t>月</w:t>
      </w:r>
      <w:r>
        <w:rPr>
          <w:rFonts w:hint="default" w:ascii="Times New Roman" w:hAnsi="Times New Roman" w:cs="Times New Roman"/>
          <w:szCs w:val="32"/>
        </w:rPr>
        <w:t>27</w:t>
      </w:r>
      <w:r>
        <w:rPr>
          <w:rFonts w:ascii="Times New Roman" w:hAnsi="Times New Roman"/>
          <w:szCs w:val="32"/>
        </w:rPr>
        <w:t>日，连长</w:t>
      </w:r>
      <w:r>
        <w:rPr>
          <w:rFonts w:ascii="Times New Roman" w:hAnsi="Times New Roman"/>
          <w:b w:val="0"/>
          <w:bCs/>
          <w:szCs w:val="32"/>
        </w:rPr>
        <w:t>奴</w:t>
      </w:r>
      <w:r>
        <w:rPr>
          <w:rFonts w:hint="eastAsia" w:ascii="Times New Roman" w:hAnsi="Times New Roman"/>
          <w:b w:val="0"/>
          <w:bCs/>
          <w:snapToGrid w:val="0"/>
          <w:color w:val="000000"/>
          <w:lang w:val="en-US" w:eastAsia="zh-CN"/>
        </w:rPr>
        <w:t>*********</w:t>
      </w:r>
      <w:r>
        <w:rPr>
          <w:rFonts w:hint="eastAsia" w:ascii="Times New Roman" w:hAnsi="Times New Roman"/>
          <w:szCs w:val="32"/>
        </w:rPr>
        <w:t>了</w:t>
      </w:r>
      <w:r>
        <w:rPr>
          <w:rFonts w:ascii="Times New Roman" w:hAnsi="Times New Roman"/>
          <w:szCs w:val="32"/>
        </w:rPr>
        <w:t>提</w:t>
      </w:r>
      <w:r>
        <w:rPr>
          <w:rFonts w:hint="eastAsia" w:ascii="Times New Roman" w:hAnsi="Times New Roman"/>
          <w:szCs w:val="32"/>
        </w:rPr>
        <w:t>全程监护</w:t>
      </w:r>
      <w:r>
        <w:rPr>
          <w:rFonts w:ascii="Times New Roman" w:hAnsi="Times New Roman"/>
          <w:snapToGrid w:val="0"/>
          <w:color w:val="000000"/>
          <w:szCs w:val="32"/>
        </w:rPr>
        <w:t>阿</w:t>
      </w:r>
      <w:r>
        <w:rPr>
          <w:rFonts w:hint="eastAsia" w:ascii="Times New Roman" w:hAnsi="Times New Roman"/>
          <w:b w:val="0"/>
          <w:bCs w:val="0"/>
          <w:snapToGrid w:val="0"/>
          <w:color w:val="000000"/>
          <w:lang w:val="en-US" w:eastAsia="zh-CN"/>
        </w:rPr>
        <w:t>******</w:t>
      </w:r>
      <w:r>
        <w:rPr>
          <w:rFonts w:ascii="Times New Roman" w:hAnsi="Times New Roman"/>
          <w:szCs w:val="32"/>
        </w:rPr>
        <w:t>更换污水井</w:t>
      </w:r>
      <w:r>
        <w:rPr>
          <w:rFonts w:hint="eastAsia" w:ascii="Times New Roman" w:hAnsi="Times New Roman"/>
          <w:szCs w:val="32"/>
        </w:rPr>
        <w:t>水</w:t>
      </w:r>
      <w:r>
        <w:rPr>
          <w:rFonts w:ascii="Times New Roman" w:hAnsi="Times New Roman"/>
          <w:szCs w:val="32"/>
        </w:rPr>
        <w:t>泵。</w:t>
      </w:r>
      <w:r>
        <w:rPr>
          <w:rFonts w:hint="eastAsia" w:ascii="Times New Roman" w:hAnsi="Times New Roman"/>
          <w:szCs w:val="32"/>
          <w:lang w:eastAsia="zh-CN"/>
        </w:rPr>
        <w:t>阿******</w:t>
      </w:r>
      <w:r>
        <w:rPr>
          <w:rFonts w:hint="eastAsia" w:ascii="Times New Roman" w:hAnsi="Times New Roman"/>
          <w:szCs w:val="32"/>
        </w:rPr>
        <w:t>承诺，对更换后的水泵保修半年。</w:t>
      </w:r>
    </w:p>
    <w:p w14:paraId="33B7123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snapToGrid w:val="0"/>
          <w:color w:val="000000"/>
          <w:szCs w:val="32"/>
        </w:rPr>
      </w:pPr>
      <w:r>
        <w:rPr>
          <w:rFonts w:hint="default" w:ascii="Times New Roman" w:hAnsi="Times New Roman" w:cs="Times New Roman"/>
          <w:snapToGrid w:val="0"/>
          <w:color w:val="000000"/>
          <w:szCs w:val="32"/>
        </w:rPr>
        <w:t>6</w:t>
      </w:r>
      <w:r>
        <w:rPr>
          <w:rFonts w:ascii="Times New Roman" w:hAnsi="Times New Roman"/>
          <w:snapToGrid w:val="0"/>
          <w:color w:val="000000"/>
          <w:szCs w:val="32"/>
        </w:rPr>
        <w:t>月</w:t>
      </w:r>
      <w:r>
        <w:rPr>
          <w:rFonts w:hint="default" w:ascii="Times New Roman" w:hAnsi="Times New Roman" w:cs="Times New Roman"/>
          <w:snapToGrid w:val="0"/>
          <w:color w:val="000000"/>
          <w:szCs w:val="32"/>
        </w:rPr>
        <w:t>23</w:t>
      </w:r>
      <w:r>
        <w:rPr>
          <w:rFonts w:ascii="Times New Roman" w:hAnsi="Times New Roman"/>
          <w:snapToGrid w:val="0"/>
          <w:color w:val="000000"/>
          <w:szCs w:val="32"/>
        </w:rPr>
        <w:t>日</w:t>
      </w:r>
      <w:r>
        <w:rPr>
          <w:rFonts w:hint="default" w:ascii="Times New Roman" w:hAnsi="Times New Roman" w:cs="Times New Roman"/>
          <w:snapToGrid w:val="0"/>
          <w:color w:val="000000"/>
          <w:szCs w:val="32"/>
        </w:rPr>
        <w:t>9</w:t>
      </w:r>
      <w:r>
        <w:rPr>
          <w:rFonts w:ascii="Times New Roman" w:hAnsi="Times New Roman"/>
          <w:snapToGrid w:val="0"/>
          <w:color w:val="000000"/>
          <w:szCs w:val="32"/>
        </w:rPr>
        <w:t>时</w:t>
      </w:r>
      <w:r>
        <w:rPr>
          <w:rFonts w:hint="default" w:ascii="Times New Roman" w:hAnsi="Times New Roman" w:cs="Times New Roman"/>
          <w:snapToGrid w:val="0"/>
          <w:color w:val="000000"/>
          <w:szCs w:val="32"/>
        </w:rPr>
        <w:t>56</w:t>
      </w:r>
      <w:r>
        <w:rPr>
          <w:rFonts w:ascii="Times New Roman" w:hAnsi="Times New Roman"/>
          <w:snapToGrid w:val="0"/>
          <w:color w:val="000000"/>
          <w:szCs w:val="32"/>
        </w:rPr>
        <w:t>分，</w:t>
      </w:r>
      <w:r>
        <w:rPr>
          <w:rFonts w:hint="default" w:ascii="Times New Roman" w:hAnsi="Times New Roman" w:cs="Times New Roman"/>
          <w:snapToGrid w:val="0"/>
          <w:color w:val="000000"/>
          <w:szCs w:val="32"/>
        </w:rPr>
        <w:t>53</w:t>
      </w:r>
      <w:r>
        <w:rPr>
          <w:rFonts w:ascii="Times New Roman" w:hAnsi="Times New Roman"/>
          <w:snapToGrid w:val="0"/>
          <w:color w:val="000000"/>
          <w:szCs w:val="32"/>
        </w:rPr>
        <w:t>团</w:t>
      </w:r>
      <w:r>
        <w:rPr>
          <w:rFonts w:hint="default" w:ascii="Times New Roman" w:hAnsi="Times New Roman" w:cs="Times New Roman"/>
          <w:snapToGrid w:val="0"/>
          <w:color w:val="000000"/>
          <w:szCs w:val="32"/>
        </w:rPr>
        <w:t>6</w:t>
      </w:r>
      <w:r>
        <w:rPr>
          <w:rFonts w:ascii="Times New Roman" w:hAnsi="Times New Roman"/>
          <w:snapToGrid w:val="0"/>
          <w:color w:val="000000"/>
          <w:szCs w:val="32"/>
        </w:rPr>
        <w:t>连</w:t>
      </w:r>
      <w:r>
        <w:rPr>
          <w:rFonts w:hint="eastAsia" w:ascii="Times New Roman" w:hAnsi="Times New Roman"/>
          <w:snapToGrid w:val="0"/>
          <w:color w:val="000000"/>
          <w:szCs w:val="32"/>
        </w:rPr>
        <w:t>党支部书记</w:t>
      </w:r>
      <w:r>
        <w:rPr>
          <w:rFonts w:ascii="Times New Roman" w:hAnsi="Times New Roman"/>
          <w:snapToGrid w:val="0"/>
          <w:color w:val="000000"/>
          <w:szCs w:val="32"/>
        </w:rPr>
        <w:t>张</w:t>
      </w:r>
      <w:r>
        <w:rPr>
          <w:rFonts w:hint="eastAsia" w:ascii="Times New Roman" w:hAnsi="Times New Roman"/>
          <w:snapToGrid w:val="0"/>
          <w:color w:val="000000"/>
          <w:szCs w:val="32"/>
          <w:lang w:val="en-US" w:eastAsia="zh-CN"/>
        </w:rPr>
        <w:t>*祥</w:t>
      </w:r>
      <w:r>
        <w:rPr>
          <w:rFonts w:ascii="Times New Roman" w:hAnsi="Times New Roman"/>
          <w:snapToGrid w:val="0"/>
          <w:color w:val="000000"/>
          <w:szCs w:val="32"/>
        </w:rPr>
        <w:t>因本连队西片区</w:t>
      </w:r>
      <w:r>
        <w:rPr>
          <w:rFonts w:hint="eastAsia" w:ascii="Times New Roman" w:hAnsi="Times New Roman"/>
          <w:snapToGrid w:val="0"/>
          <w:color w:val="000000"/>
          <w:szCs w:val="32"/>
        </w:rPr>
        <w:t>污水井水泵</w:t>
      </w:r>
      <w:r>
        <w:rPr>
          <w:rFonts w:ascii="Times New Roman" w:hAnsi="Times New Roman"/>
          <w:snapToGrid w:val="0"/>
          <w:color w:val="000000"/>
          <w:szCs w:val="32"/>
        </w:rPr>
        <w:t>故障，电话</w:t>
      </w:r>
      <w:r>
        <w:rPr>
          <w:rFonts w:hint="eastAsia" w:ascii="Times New Roman" w:hAnsi="Times New Roman"/>
          <w:snapToGrid w:val="0"/>
          <w:color w:val="000000"/>
          <w:szCs w:val="32"/>
        </w:rPr>
        <w:t>请求</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w:t>
      </w:r>
      <w:r>
        <w:rPr>
          <w:rFonts w:hint="eastAsia" w:ascii="Times New Roman" w:hAnsi="Times New Roman"/>
          <w:snapToGrid w:val="0"/>
          <w:color w:val="000000"/>
          <w:szCs w:val="32"/>
        </w:rPr>
        <w:t>党支部</w:t>
      </w:r>
      <w:r>
        <w:rPr>
          <w:rFonts w:ascii="Times New Roman" w:hAnsi="Times New Roman"/>
          <w:snapToGrid w:val="0"/>
          <w:color w:val="000000"/>
          <w:szCs w:val="32"/>
        </w:rPr>
        <w:t>书记</w:t>
      </w:r>
      <w:r>
        <w:rPr>
          <w:rFonts w:hint="eastAsia" w:ascii="Times New Roman" w:hAnsi="Times New Roman"/>
          <w:snapToGrid w:val="0"/>
          <w:color w:val="000000"/>
          <w:szCs w:val="32"/>
          <w:lang w:eastAsia="zh-CN"/>
        </w:rPr>
        <w:t>王*军</w:t>
      </w:r>
      <w:r>
        <w:rPr>
          <w:rFonts w:ascii="Times New Roman" w:hAnsi="Times New Roman"/>
          <w:snapToGrid w:val="0"/>
          <w:color w:val="000000"/>
          <w:szCs w:val="32"/>
        </w:rPr>
        <w:t>暂停</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w:t>
      </w:r>
      <w:r>
        <w:rPr>
          <w:rFonts w:hint="eastAsia" w:ascii="Times New Roman" w:hAnsi="Times New Roman"/>
          <w:snapToGrid w:val="0"/>
          <w:color w:val="000000"/>
          <w:szCs w:val="32"/>
        </w:rPr>
        <w:t>污水井</w:t>
      </w:r>
      <w:r>
        <w:rPr>
          <w:rFonts w:ascii="Times New Roman" w:hAnsi="Times New Roman"/>
          <w:snapToGrid w:val="0"/>
          <w:color w:val="000000"/>
          <w:szCs w:val="32"/>
        </w:rPr>
        <w:t>向</w:t>
      </w:r>
      <w:r>
        <w:rPr>
          <w:rFonts w:hint="default" w:ascii="Times New Roman" w:hAnsi="Times New Roman" w:cs="Times New Roman"/>
          <w:snapToGrid w:val="0"/>
          <w:color w:val="000000"/>
          <w:szCs w:val="32"/>
        </w:rPr>
        <w:t>6</w:t>
      </w:r>
      <w:r>
        <w:rPr>
          <w:rFonts w:ascii="Times New Roman" w:hAnsi="Times New Roman"/>
          <w:snapToGrid w:val="0"/>
          <w:color w:val="000000"/>
          <w:szCs w:val="32"/>
        </w:rPr>
        <w:t>连西片区</w:t>
      </w:r>
      <w:r>
        <w:rPr>
          <w:rFonts w:hint="eastAsia" w:ascii="Times New Roman" w:hAnsi="Times New Roman"/>
          <w:snapToGrid w:val="0"/>
          <w:color w:val="000000"/>
          <w:szCs w:val="32"/>
        </w:rPr>
        <w:t>污水井</w:t>
      </w:r>
      <w:r>
        <w:rPr>
          <w:rFonts w:ascii="Times New Roman" w:hAnsi="Times New Roman"/>
          <w:snapToGrid w:val="0"/>
          <w:color w:val="000000"/>
          <w:szCs w:val="32"/>
        </w:rPr>
        <w:t>排放污水。</w:t>
      </w:r>
      <w:r>
        <w:rPr>
          <w:rFonts w:hint="eastAsia" w:ascii="Times New Roman" w:hAnsi="Times New Roman"/>
          <w:snapToGrid w:val="0"/>
          <w:color w:val="000000"/>
          <w:szCs w:val="32"/>
          <w:lang w:eastAsia="zh-CN"/>
        </w:rPr>
        <w:t>王*军</w:t>
      </w:r>
      <w:r>
        <w:rPr>
          <w:rFonts w:ascii="Times New Roman" w:hAnsi="Times New Roman"/>
          <w:snapToGrid w:val="0"/>
          <w:color w:val="000000"/>
          <w:szCs w:val="32"/>
        </w:rPr>
        <w:t>于当日关闭</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w:t>
      </w:r>
      <w:r>
        <w:rPr>
          <w:rFonts w:hint="eastAsia" w:ascii="Times New Roman" w:hAnsi="Times New Roman"/>
          <w:snapToGrid w:val="0"/>
          <w:color w:val="000000"/>
          <w:szCs w:val="32"/>
        </w:rPr>
        <w:t>污水井</w:t>
      </w:r>
      <w:r>
        <w:rPr>
          <w:rFonts w:ascii="Times New Roman" w:hAnsi="Times New Roman"/>
          <w:snapToGrid w:val="0"/>
          <w:color w:val="000000"/>
          <w:szCs w:val="32"/>
        </w:rPr>
        <w:t>水泵电源，</w:t>
      </w:r>
      <w:r>
        <w:rPr>
          <w:rFonts w:hint="default" w:ascii="Times New Roman" w:hAnsi="Times New Roman" w:cs="Times New Roman"/>
          <w:snapToGrid w:val="0"/>
          <w:color w:val="000000"/>
          <w:szCs w:val="32"/>
        </w:rPr>
        <w:t>3</w:t>
      </w:r>
      <w:r>
        <w:rPr>
          <w:rFonts w:ascii="Times New Roman" w:hAnsi="Times New Roman"/>
          <w:snapToGrid w:val="0"/>
          <w:color w:val="000000"/>
          <w:szCs w:val="32"/>
        </w:rPr>
        <w:t>天后</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w:t>
      </w:r>
      <w:r>
        <w:rPr>
          <w:rFonts w:hint="eastAsia" w:ascii="Times New Roman" w:hAnsi="Times New Roman"/>
          <w:snapToGrid w:val="0"/>
          <w:color w:val="000000"/>
          <w:szCs w:val="32"/>
        </w:rPr>
        <w:t>污水井</w:t>
      </w:r>
      <w:r>
        <w:rPr>
          <w:rFonts w:ascii="Times New Roman" w:hAnsi="Times New Roman"/>
          <w:snapToGrid w:val="0"/>
          <w:color w:val="000000"/>
          <w:szCs w:val="32"/>
        </w:rPr>
        <w:t>水位明显上升。</w:t>
      </w:r>
    </w:p>
    <w:p w14:paraId="2F77959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snapToGrid w:val="0"/>
          <w:color w:val="000000"/>
          <w:szCs w:val="32"/>
        </w:rPr>
      </w:pPr>
      <w:r>
        <w:rPr>
          <w:rFonts w:hint="default" w:ascii="Times New Roman" w:hAnsi="Times New Roman" w:cs="Times New Roman"/>
          <w:snapToGrid w:val="0"/>
          <w:color w:val="000000"/>
          <w:szCs w:val="32"/>
        </w:rPr>
        <w:t>6</w:t>
      </w:r>
      <w:r>
        <w:rPr>
          <w:rFonts w:ascii="Times New Roman" w:hAnsi="Times New Roman"/>
          <w:snapToGrid w:val="0"/>
          <w:color w:val="000000"/>
          <w:szCs w:val="32"/>
        </w:rPr>
        <w:t>月</w:t>
      </w:r>
      <w:r>
        <w:rPr>
          <w:rFonts w:hint="default" w:ascii="Times New Roman" w:hAnsi="Times New Roman" w:cs="Times New Roman"/>
          <w:snapToGrid w:val="0"/>
          <w:color w:val="000000"/>
          <w:szCs w:val="32"/>
        </w:rPr>
        <w:t>26</w:t>
      </w:r>
      <w:r>
        <w:rPr>
          <w:rFonts w:ascii="Times New Roman" w:hAnsi="Times New Roman"/>
          <w:snapToGrid w:val="0"/>
          <w:color w:val="000000"/>
          <w:szCs w:val="32"/>
        </w:rPr>
        <w:t>日</w:t>
      </w:r>
      <w:r>
        <w:rPr>
          <w:rFonts w:hint="default" w:ascii="Times New Roman" w:hAnsi="Times New Roman" w:cs="Times New Roman"/>
          <w:snapToGrid w:val="0"/>
          <w:color w:val="000000"/>
          <w:szCs w:val="32"/>
        </w:rPr>
        <w:t>12</w:t>
      </w:r>
      <w:r>
        <w:rPr>
          <w:rFonts w:ascii="Times New Roman" w:hAnsi="Times New Roman"/>
          <w:snapToGrid w:val="0"/>
          <w:color w:val="000000"/>
          <w:szCs w:val="32"/>
        </w:rPr>
        <w:t>时</w:t>
      </w:r>
      <w:r>
        <w:rPr>
          <w:rFonts w:hint="default" w:ascii="Times New Roman" w:hAnsi="Times New Roman" w:cs="Times New Roman"/>
          <w:snapToGrid w:val="0"/>
          <w:color w:val="000000"/>
          <w:szCs w:val="32"/>
        </w:rPr>
        <w:t>41</w:t>
      </w:r>
      <w:r>
        <w:rPr>
          <w:rFonts w:ascii="Times New Roman" w:hAnsi="Times New Roman"/>
          <w:snapToGrid w:val="0"/>
          <w:color w:val="000000"/>
          <w:szCs w:val="32"/>
        </w:rPr>
        <w:t>分，</w:t>
      </w:r>
      <w:r>
        <w:rPr>
          <w:rFonts w:hint="eastAsia" w:ascii="Times New Roman" w:hAnsi="Times New Roman"/>
          <w:snapToGrid w:val="0"/>
          <w:color w:val="000000"/>
          <w:szCs w:val="32"/>
          <w:lang w:eastAsia="zh-CN"/>
        </w:rPr>
        <w:t>阿******</w:t>
      </w:r>
      <w:r>
        <w:rPr>
          <w:rFonts w:ascii="Times New Roman" w:hAnsi="Times New Roman"/>
          <w:snapToGrid w:val="0"/>
          <w:color w:val="000000"/>
          <w:szCs w:val="32"/>
        </w:rPr>
        <w:t>发现</w:t>
      </w:r>
      <w:r>
        <w:rPr>
          <w:rFonts w:hint="default" w:ascii="Times New Roman" w:hAnsi="Times New Roman" w:cs="Times New Roman"/>
          <w:snapToGrid w:val="0"/>
          <w:color w:val="000000"/>
          <w:szCs w:val="32"/>
        </w:rPr>
        <w:t>7</w:t>
      </w:r>
      <w:r>
        <w:rPr>
          <w:rFonts w:hint="eastAsia" w:ascii="Times New Roman" w:hAnsi="Times New Roman"/>
          <w:snapToGrid w:val="0"/>
          <w:color w:val="000000"/>
          <w:szCs w:val="32"/>
        </w:rPr>
        <w:t>连</w:t>
      </w:r>
      <w:r>
        <w:rPr>
          <w:rFonts w:ascii="Times New Roman" w:hAnsi="Times New Roman"/>
          <w:snapToGrid w:val="0"/>
          <w:color w:val="000000"/>
          <w:szCs w:val="32"/>
        </w:rPr>
        <w:t>污水井水位上升后，</w:t>
      </w:r>
      <w:r>
        <w:rPr>
          <w:rFonts w:hint="eastAsia" w:ascii="Times New Roman" w:hAnsi="Times New Roman"/>
          <w:snapToGrid w:val="0"/>
          <w:color w:val="000000"/>
          <w:szCs w:val="32"/>
        </w:rPr>
        <w:t>遂</w:t>
      </w:r>
      <w:r>
        <w:rPr>
          <w:rFonts w:ascii="Times New Roman" w:hAnsi="Times New Roman"/>
          <w:snapToGrid w:val="0"/>
          <w:color w:val="000000"/>
          <w:szCs w:val="32"/>
        </w:rPr>
        <w:t>向</w:t>
      </w:r>
      <w:r>
        <w:rPr>
          <w:rFonts w:hint="default" w:ascii="Times New Roman" w:hAnsi="Times New Roman" w:cs="Times New Roman"/>
          <w:snapToGrid w:val="0"/>
          <w:color w:val="000000"/>
          <w:szCs w:val="32"/>
        </w:rPr>
        <w:t>7</w:t>
      </w:r>
      <w:r>
        <w:rPr>
          <w:rFonts w:ascii="Times New Roman" w:hAnsi="Times New Roman"/>
          <w:snapToGrid w:val="0"/>
          <w:color w:val="000000"/>
          <w:szCs w:val="32"/>
        </w:rPr>
        <w:t>连连长报告</w:t>
      </w:r>
      <w:r>
        <w:rPr>
          <w:rFonts w:hint="eastAsia" w:ascii="Times New Roman" w:hAnsi="Times New Roman"/>
          <w:snapToGrid w:val="0"/>
          <w:color w:val="000000"/>
          <w:szCs w:val="32"/>
          <w:lang w:val="en-US" w:eastAsia="zh-CN"/>
        </w:rPr>
        <w:t>该事</w:t>
      </w:r>
      <w:r>
        <w:rPr>
          <w:rFonts w:ascii="Times New Roman" w:hAnsi="Times New Roman"/>
          <w:snapToGrid w:val="0"/>
          <w:color w:val="000000"/>
          <w:szCs w:val="32"/>
        </w:rPr>
        <w:t>，并表示其将尽快维修。</w:t>
      </w:r>
      <w:r>
        <w:rPr>
          <w:rFonts w:hint="eastAsia" w:ascii="Times New Roman" w:hAnsi="Times New Roman"/>
          <w:snapToGrid w:val="0"/>
          <w:color w:val="000000"/>
          <w:szCs w:val="32"/>
        </w:rPr>
        <w:t>当日</w:t>
      </w:r>
      <w:r>
        <w:rPr>
          <w:rFonts w:ascii="Times New Roman" w:hAnsi="Times New Roman"/>
          <w:snapToGrid w:val="0"/>
          <w:color w:val="000000"/>
          <w:szCs w:val="32"/>
        </w:rPr>
        <w:t>下午，</w:t>
      </w:r>
      <w:r>
        <w:rPr>
          <w:rFonts w:hint="eastAsia" w:ascii="Times New Roman" w:hAnsi="Times New Roman"/>
          <w:snapToGrid w:val="0"/>
          <w:color w:val="000000"/>
          <w:szCs w:val="32"/>
          <w:lang w:eastAsia="zh-CN"/>
        </w:rPr>
        <w:t>阿******</w:t>
      </w:r>
      <w:r>
        <w:rPr>
          <w:rFonts w:ascii="Times New Roman" w:hAnsi="Times New Roman"/>
          <w:snapToGrid w:val="0"/>
          <w:color w:val="000000"/>
          <w:szCs w:val="32"/>
        </w:rPr>
        <w:t>和其徒弟</w:t>
      </w:r>
      <w:r>
        <w:rPr>
          <w:rFonts w:hint="eastAsia" w:ascii="Times New Roman" w:hAnsi="Times New Roman"/>
          <w:snapToGrid w:val="0"/>
          <w:color w:val="000000"/>
          <w:szCs w:val="32"/>
          <w:lang w:eastAsia="zh-CN"/>
        </w:rPr>
        <w:t>沙******</w:t>
      </w:r>
      <w:r>
        <w:rPr>
          <w:rFonts w:ascii="Times New Roman" w:hAnsi="Times New Roman"/>
          <w:snapToGrid w:val="0"/>
          <w:color w:val="000000"/>
          <w:szCs w:val="32"/>
        </w:rPr>
        <w:t>利用备用潜水泵进行抽水作业，计划待水位下降后下井维修。</w:t>
      </w:r>
      <w:r>
        <w:rPr>
          <w:rFonts w:hint="default" w:ascii="Times New Roman" w:hAnsi="Times New Roman" w:cs="Times New Roman"/>
          <w:snapToGrid w:val="0"/>
          <w:color w:val="000000"/>
          <w:szCs w:val="32"/>
        </w:rPr>
        <w:t>21</w:t>
      </w:r>
      <w:r>
        <w:rPr>
          <w:rFonts w:ascii="Times New Roman" w:hAnsi="Times New Roman"/>
          <w:snapToGrid w:val="0"/>
          <w:color w:val="000000"/>
          <w:szCs w:val="32"/>
        </w:rPr>
        <w:t>时</w:t>
      </w:r>
      <w:r>
        <w:rPr>
          <w:rFonts w:hint="default" w:ascii="Times New Roman" w:hAnsi="Times New Roman" w:cs="Times New Roman"/>
          <w:snapToGrid w:val="0"/>
          <w:color w:val="000000"/>
          <w:szCs w:val="32"/>
        </w:rPr>
        <w:t>30</w:t>
      </w:r>
      <w:r>
        <w:rPr>
          <w:rFonts w:ascii="Times New Roman" w:hAnsi="Times New Roman"/>
          <w:snapToGrid w:val="0"/>
          <w:color w:val="000000"/>
          <w:szCs w:val="32"/>
        </w:rPr>
        <w:t>分，</w:t>
      </w:r>
      <w:r>
        <w:rPr>
          <w:rFonts w:hint="eastAsia" w:ascii="Times New Roman" w:hAnsi="Times New Roman"/>
          <w:snapToGrid w:val="0"/>
          <w:color w:val="000000"/>
          <w:szCs w:val="32"/>
          <w:lang w:eastAsia="zh-CN"/>
        </w:rPr>
        <w:t>沙******</w:t>
      </w:r>
      <w:r>
        <w:rPr>
          <w:rFonts w:hint="eastAsia" w:ascii="Times New Roman" w:hAnsi="Times New Roman"/>
          <w:snapToGrid w:val="0"/>
          <w:color w:val="000000"/>
          <w:szCs w:val="32"/>
        </w:rPr>
        <w:t>和</w:t>
      </w:r>
      <w:r>
        <w:rPr>
          <w:rFonts w:hint="eastAsia" w:ascii="Times New Roman" w:hAnsi="Times New Roman"/>
          <w:snapToGrid w:val="0"/>
          <w:color w:val="000000"/>
          <w:szCs w:val="32"/>
          <w:lang w:eastAsia="zh-CN"/>
        </w:rPr>
        <w:t>阿******</w:t>
      </w:r>
      <w:r>
        <w:rPr>
          <w:rFonts w:ascii="Times New Roman" w:hAnsi="Times New Roman"/>
          <w:snapToGrid w:val="0"/>
          <w:color w:val="000000"/>
          <w:szCs w:val="32"/>
        </w:rPr>
        <w:t>下井维修</w:t>
      </w:r>
      <w:r>
        <w:rPr>
          <w:rFonts w:hint="eastAsia" w:ascii="Times New Roman" w:hAnsi="Times New Roman"/>
          <w:snapToGrid w:val="0"/>
          <w:color w:val="000000"/>
          <w:szCs w:val="32"/>
        </w:rPr>
        <w:t>设备</w:t>
      </w:r>
      <w:r>
        <w:rPr>
          <w:rFonts w:ascii="Times New Roman" w:hAnsi="Times New Roman"/>
          <w:snapToGrid w:val="0"/>
          <w:color w:val="000000"/>
          <w:szCs w:val="32"/>
        </w:rPr>
        <w:t>时触电，路过群众</w:t>
      </w:r>
      <w:r>
        <w:rPr>
          <w:rFonts w:hint="eastAsia" w:ascii="Times New Roman" w:hAnsi="Times New Roman"/>
          <w:snapToGrid w:val="0"/>
          <w:color w:val="000000"/>
          <w:szCs w:val="32"/>
          <w:lang w:eastAsia="zh-CN"/>
        </w:rPr>
        <w:t>艾******</w:t>
      </w:r>
      <w:r>
        <w:rPr>
          <w:rFonts w:ascii="Times New Roman" w:hAnsi="Times New Roman"/>
          <w:snapToGrid w:val="0"/>
          <w:color w:val="000000"/>
          <w:szCs w:val="32"/>
        </w:rPr>
        <w:t>、</w:t>
      </w:r>
      <w:r>
        <w:rPr>
          <w:rFonts w:hint="eastAsia" w:ascii="Times New Roman" w:hAnsi="Times New Roman"/>
          <w:snapToGrid w:val="0"/>
          <w:color w:val="000000"/>
          <w:szCs w:val="32"/>
          <w:lang w:eastAsia="zh-CN"/>
        </w:rPr>
        <w:t>多******</w:t>
      </w:r>
      <w:r>
        <w:rPr>
          <w:rFonts w:ascii="Times New Roman" w:hAnsi="Times New Roman"/>
          <w:snapToGrid w:val="0"/>
          <w:color w:val="000000"/>
          <w:szCs w:val="32"/>
        </w:rPr>
        <w:t>施救，先后触电。</w:t>
      </w:r>
      <w:r>
        <w:rPr>
          <w:rFonts w:hint="default" w:ascii="Times New Roman" w:hAnsi="Times New Roman" w:cs="Times New Roman"/>
          <w:snapToGrid w:val="0"/>
          <w:color w:val="000000"/>
          <w:szCs w:val="32"/>
        </w:rPr>
        <w:t>21</w:t>
      </w:r>
      <w:r>
        <w:rPr>
          <w:rFonts w:ascii="Times New Roman" w:hAnsi="Times New Roman"/>
          <w:snapToGrid w:val="0"/>
          <w:color w:val="000000"/>
          <w:szCs w:val="32"/>
        </w:rPr>
        <w:t>时</w:t>
      </w:r>
      <w:r>
        <w:rPr>
          <w:rFonts w:hint="default" w:ascii="Times New Roman" w:hAnsi="Times New Roman" w:cs="Times New Roman"/>
          <w:snapToGrid w:val="0"/>
          <w:color w:val="000000"/>
          <w:szCs w:val="32"/>
        </w:rPr>
        <w:t>55</w:t>
      </w:r>
      <w:r>
        <w:rPr>
          <w:rFonts w:ascii="Times New Roman" w:hAnsi="Times New Roman"/>
          <w:snapToGrid w:val="0"/>
          <w:color w:val="000000"/>
          <w:szCs w:val="32"/>
        </w:rPr>
        <w:t>分，</w:t>
      </w:r>
      <w:r>
        <w:rPr>
          <w:rFonts w:hint="default" w:ascii="Times New Roman" w:hAnsi="Times New Roman" w:cs="Times New Roman"/>
          <w:snapToGrid w:val="0"/>
          <w:color w:val="000000"/>
          <w:szCs w:val="32"/>
        </w:rPr>
        <w:t>4</w:t>
      </w:r>
      <w:r>
        <w:rPr>
          <w:rFonts w:hint="eastAsia" w:ascii="Times New Roman" w:hAnsi="Times New Roman"/>
          <w:snapToGrid w:val="0"/>
          <w:color w:val="000000"/>
          <w:szCs w:val="32"/>
        </w:rPr>
        <w:t>名</w:t>
      </w:r>
      <w:r>
        <w:rPr>
          <w:rFonts w:ascii="Times New Roman" w:hAnsi="Times New Roman"/>
          <w:snapToGrid w:val="0"/>
          <w:color w:val="000000"/>
          <w:szCs w:val="32"/>
        </w:rPr>
        <w:t>触电人员被</w:t>
      </w:r>
      <w:r>
        <w:rPr>
          <w:rFonts w:hint="eastAsia" w:ascii="Times New Roman" w:hAnsi="Times New Roman"/>
          <w:snapToGrid w:val="0"/>
          <w:color w:val="000000"/>
          <w:szCs w:val="32"/>
        </w:rPr>
        <w:t>救出并</w:t>
      </w:r>
      <w:r>
        <w:rPr>
          <w:rFonts w:ascii="Times New Roman" w:hAnsi="Times New Roman"/>
          <w:snapToGrid w:val="0"/>
          <w:color w:val="000000"/>
          <w:szCs w:val="32"/>
        </w:rPr>
        <w:t>送往</w:t>
      </w:r>
      <w:r>
        <w:rPr>
          <w:rFonts w:hint="default" w:ascii="Times New Roman" w:hAnsi="Times New Roman" w:cs="Times New Roman"/>
          <w:snapToGrid w:val="0"/>
          <w:color w:val="000000"/>
          <w:szCs w:val="32"/>
        </w:rPr>
        <w:t>53</w:t>
      </w:r>
      <w:r>
        <w:rPr>
          <w:rFonts w:ascii="Times New Roman" w:hAnsi="Times New Roman"/>
          <w:snapToGrid w:val="0"/>
          <w:color w:val="000000"/>
          <w:szCs w:val="32"/>
        </w:rPr>
        <w:t>团医院抢救</w:t>
      </w:r>
      <w:r>
        <w:rPr>
          <w:rFonts w:hint="eastAsia" w:ascii="Times New Roman" w:hAnsi="Times New Roman"/>
          <w:snapToGrid w:val="0"/>
          <w:color w:val="000000"/>
          <w:szCs w:val="32"/>
        </w:rPr>
        <w:t>，</w:t>
      </w:r>
      <w:r>
        <w:rPr>
          <w:rFonts w:ascii="Times New Roman" w:hAnsi="Times New Roman"/>
          <w:snapToGrid w:val="0"/>
          <w:color w:val="000000"/>
          <w:szCs w:val="32"/>
        </w:rPr>
        <w:t>经抢救无效死亡。</w:t>
      </w:r>
    </w:p>
    <w:p w14:paraId="3ABA918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楷体_GB2312" w:cs="楷体_GB2312"/>
          <w:snapToGrid w:val="0"/>
          <w:color w:val="000000"/>
          <w:szCs w:val="32"/>
          <w:lang w:val="en-US" w:eastAsia="zh-CN"/>
        </w:rPr>
      </w:pPr>
      <w:r>
        <w:rPr>
          <w:rFonts w:hint="eastAsia" w:ascii="Times New Roman" w:hAnsi="Times New Roman" w:eastAsia="楷体_GB2312" w:cs="楷体_GB2312"/>
          <w:snapToGrid w:val="0"/>
          <w:color w:val="000000"/>
          <w:szCs w:val="32"/>
          <w:lang w:eastAsia="zh-CN"/>
        </w:rPr>
        <w:t>（</w:t>
      </w:r>
      <w:r>
        <w:rPr>
          <w:rFonts w:hint="eastAsia" w:ascii="Times New Roman" w:hAnsi="Times New Roman" w:eastAsia="楷体_GB2312" w:cs="楷体_GB2312"/>
          <w:snapToGrid w:val="0"/>
          <w:color w:val="000000"/>
          <w:szCs w:val="32"/>
          <w:lang w:val="en-US" w:eastAsia="zh-CN"/>
        </w:rPr>
        <w:t>二</w:t>
      </w:r>
      <w:r>
        <w:rPr>
          <w:rFonts w:hint="eastAsia" w:ascii="Times New Roman" w:hAnsi="Times New Roman" w:eastAsia="楷体_GB2312" w:cs="楷体_GB2312"/>
          <w:snapToGrid w:val="0"/>
          <w:color w:val="000000"/>
          <w:szCs w:val="32"/>
          <w:lang w:eastAsia="zh-CN"/>
        </w:rPr>
        <w:t>）</w:t>
      </w:r>
      <w:r>
        <w:rPr>
          <w:rFonts w:hint="eastAsia" w:ascii="Times New Roman" w:hAnsi="Times New Roman" w:eastAsia="楷体_GB2312" w:cs="楷体_GB2312"/>
          <w:snapToGrid w:val="0"/>
          <w:color w:val="000000"/>
          <w:szCs w:val="32"/>
          <w:lang w:val="en-US" w:eastAsia="zh-CN"/>
        </w:rPr>
        <w:t>善后措施</w:t>
      </w:r>
    </w:p>
    <w:p w14:paraId="2DB731C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snapToGrid w:val="0"/>
          <w:color w:val="000000"/>
          <w:szCs w:val="32"/>
          <w:lang w:val="en-US" w:eastAsia="zh-CN"/>
        </w:rPr>
      </w:pPr>
      <w:r>
        <w:rPr>
          <w:rFonts w:hint="default" w:ascii="Times New Roman" w:hAnsi="Times New Roman"/>
          <w:snapToGrid w:val="0"/>
          <w:color w:val="000000"/>
          <w:szCs w:val="32"/>
          <w:lang w:val="en-US" w:eastAsia="zh-CN"/>
        </w:rPr>
        <w:t>事故发生后，第三师图木舒克市党委高度重视，党委副书记、师长习雁带领党委常委、副政委、政法委书记张静和</w:t>
      </w:r>
      <w:r>
        <w:rPr>
          <w:rFonts w:hint="eastAsia" w:ascii="Times New Roman" w:hAnsi="Times New Roman" w:cs="Times New Roman"/>
          <w:snapToGrid w:val="0"/>
          <w:color w:val="000000"/>
          <w:szCs w:val="32"/>
          <w:lang w:val="en-US" w:eastAsia="zh-CN"/>
        </w:rPr>
        <w:t>副师长、副市长</w:t>
      </w:r>
      <w:r>
        <w:rPr>
          <w:rFonts w:hint="default" w:ascii="Times New Roman" w:hAnsi="Times New Roman"/>
          <w:snapToGrid w:val="0"/>
          <w:color w:val="000000"/>
          <w:szCs w:val="32"/>
          <w:lang w:val="en-US" w:eastAsia="zh-CN"/>
        </w:rPr>
        <w:t>蔡力第一时间赶赴现场进行应急处置，同步组织师市党委办公室、应急管理局、卫健委、人社局、</w:t>
      </w:r>
      <w:r>
        <w:rPr>
          <w:rFonts w:hint="default" w:ascii="Times New Roman" w:hAnsi="Times New Roman" w:cs="Times New Roman"/>
          <w:snapToGrid w:val="0"/>
          <w:color w:val="000000"/>
          <w:szCs w:val="32"/>
          <w:lang w:val="en-US" w:eastAsia="zh-CN"/>
        </w:rPr>
        <w:t>44</w:t>
      </w:r>
      <w:r>
        <w:rPr>
          <w:rFonts w:hint="default" w:ascii="Times New Roman" w:hAnsi="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50</w:t>
      </w:r>
      <w:r>
        <w:rPr>
          <w:rFonts w:hint="default" w:ascii="Times New Roman" w:hAnsi="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51</w:t>
      </w:r>
      <w:r>
        <w:rPr>
          <w:rFonts w:hint="default" w:ascii="Times New Roman" w:hAnsi="Times New Roman"/>
          <w:snapToGrid w:val="0"/>
          <w:color w:val="000000"/>
          <w:szCs w:val="32"/>
          <w:lang w:val="en-US" w:eastAsia="zh-CN"/>
        </w:rPr>
        <w:t>团、</w:t>
      </w:r>
      <w:r>
        <w:rPr>
          <w:rFonts w:hint="default" w:ascii="Times New Roman" w:hAnsi="Times New Roman" w:cs="Times New Roman"/>
          <w:snapToGrid w:val="0"/>
          <w:color w:val="000000"/>
          <w:szCs w:val="32"/>
          <w:lang w:val="en-US" w:eastAsia="zh-CN"/>
        </w:rPr>
        <w:t>53</w:t>
      </w:r>
      <w:r>
        <w:rPr>
          <w:rFonts w:hint="default" w:ascii="Times New Roman" w:hAnsi="Times New Roman"/>
          <w:snapToGrid w:val="0"/>
          <w:color w:val="000000"/>
          <w:szCs w:val="32"/>
          <w:lang w:val="en-US" w:eastAsia="zh-CN"/>
        </w:rPr>
        <w:t>团等单位骨干力量开展善后工作。师市应急管理局、师市公安局组成现场事故调查组，在兵团督导专班指导下，赶赴现场对事故进行初步调查。第三师图木舒克市高度重视事故调查处理工作，已成立“</w:t>
      </w:r>
      <w:r>
        <w:rPr>
          <w:rFonts w:hint="default" w:ascii="Times New Roman" w:hAnsi="Times New Roman" w:cs="Times New Roman"/>
          <w:snapToGrid w:val="0"/>
          <w:color w:val="000000"/>
          <w:szCs w:val="32"/>
          <w:lang w:val="en-US" w:eastAsia="zh-CN"/>
        </w:rPr>
        <w:t>6</w:t>
      </w:r>
      <w:r>
        <w:rPr>
          <w:rFonts w:hint="default" w:ascii="Times New Roman" w:hAnsi="Times New Roman"/>
          <w:snapToGrid w:val="0"/>
          <w:color w:val="000000"/>
          <w:szCs w:val="32"/>
          <w:lang w:val="en-US" w:eastAsia="zh-CN"/>
        </w:rPr>
        <w:t>·</w:t>
      </w:r>
      <w:r>
        <w:rPr>
          <w:rFonts w:hint="default" w:ascii="Times New Roman" w:hAnsi="Times New Roman" w:cs="Times New Roman"/>
          <w:snapToGrid w:val="0"/>
          <w:color w:val="000000"/>
          <w:szCs w:val="32"/>
          <w:lang w:val="en-US" w:eastAsia="zh-CN"/>
        </w:rPr>
        <w:t>26</w:t>
      </w:r>
      <w:r>
        <w:rPr>
          <w:rFonts w:hint="default" w:ascii="Times New Roman" w:hAnsi="Times New Roman"/>
          <w:snapToGrid w:val="0"/>
          <w:color w:val="000000"/>
          <w:szCs w:val="32"/>
          <w:lang w:val="en-US" w:eastAsia="zh-CN"/>
        </w:rPr>
        <w:t>”触电事故调查组，将严格按照“四不放过”和“科学严谨、依法依规、实事求是、注重实效”原则，认定事故性质和责任，严肃追责问责。</w:t>
      </w:r>
    </w:p>
    <w:p w14:paraId="22D5C6B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snapToGrid w:val="0"/>
          <w:color w:val="000000"/>
          <w:szCs w:val="32"/>
          <w:lang w:val="en-US" w:eastAsia="zh-CN"/>
        </w:rPr>
      </w:pPr>
      <w:r>
        <w:rPr>
          <w:rFonts w:hint="default" w:ascii="Times New Roman" w:hAnsi="Times New Roman" w:cs="Times New Roman"/>
          <w:snapToGrid w:val="0"/>
          <w:color w:val="000000"/>
          <w:szCs w:val="32"/>
          <w:lang w:val="en-US" w:eastAsia="zh-CN"/>
        </w:rPr>
        <w:t>53</w:t>
      </w:r>
      <w:r>
        <w:rPr>
          <w:rFonts w:hint="default" w:ascii="Times New Roman" w:hAnsi="Times New Roman"/>
          <w:snapToGrid w:val="0"/>
          <w:color w:val="000000"/>
          <w:szCs w:val="32"/>
          <w:lang w:val="en-US" w:eastAsia="zh-CN"/>
        </w:rPr>
        <w:t>团认真制定善后工作方案，按照有关规定拟定抚恤方案，及时</w:t>
      </w:r>
      <w:r>
        <w:rPr>
          <w:rFonts w:hint="eastAsia" w:ascii="Times New Roman" w:hAnsi="Times New Roman"/>
          <w:snapToGrid w:val="0"/>
          <w:color w:val="000000"/>
          <w:szCs w:val="32"/>
          <w:lang w:val="en-US" w:eastAsia="zh-CN"/>
        </w:rPr>
        <w:t>为</w:t>
      </w:r>
      <w:r>
        <w:rPr>
          <w:rFonts w:hint="default" w:ascii="Times New Roman" w:hAnsi="Times New Roman"/>
          <w:snapToGrid w:val="0"/>
          <w:color w:val="000000"/>
          <w:szCs w:val="32"/>
          <w:lang w:val="en-US" w:eastAsia="zh-CN"/>
        </w:rPr>
        <w:t>死者家庭送去羊肉、大米、清油等生活物资，组织连队“两委”“访惠聚”工作队人员，下沉连队和社区一线，对死者家属开展安抚和节日慰问工作，组织生产合作社社员帮助死者家庭开展棉田管理等农业生产工作。</w:t>
      </w:r>
      <w:r>
        <w:rPr>
          <w:rFonts w:hint="default" w:ascii="Times New Roman" w:hAnsi="Times New Roman" w:cs="Times New Roman"/>
          <w:snapToGrid w:val="0"/>
          <w:color w:val="000000"/>
          <w:szCs w:val="32"/>
          <w:lang w:val="en-US" w:eastAsia="zh-CN"/>
        </w:rPr>
        <w:t>6</w:t>
      </w:r>
      <w:r>
        <w:rPr>
          <w:rFonts w:hint="default" w:ascii="Times New Roman" w:hAnsi="Times New Roman"/>
          <w:snapToGrid w:val="0"/>
          <w:color w:val="000000"/>
          <w:szCs w:val="32"/>
          <w:lang w:val="en-US" w:eastAsia="zh-CN"/>
        </w:rPr>
        <w:t>月</w:t>
      </w:r>
      <w:r>
        <w:rPr>
          <w:rFonts w:hint="default" w:ascii="Times New Roman" w:hAnsi="Times New Roman" w:cs="Times New Roman"/>
          <w:snapToGrid w:val="0"/>
          <w:color w:val="000000"/>
          <w:szCs w:val="32"/>
          <w:lang w:val="en-US" w:eastAsia="zh-CN"/>
        </w:rPr>
        <w:t>27</w:t>
      </w:r>
      <w:r>
        <w:rPr>
          <w:rFonts w:hint="default" w:ascii="Times New Roman" w:hAnsi="Times New Roman"/>
          <w:snapToGrid w:val="0"/>
          <w:color w:val="000000"/>
          <w:szCs w:val="32"/>
          <w:lang w:val="en-US" w:eastAsia="zh-CN"/>
        </w:rPr>
        <w:t>日</w:t>
      </w:r>
      <w:r>
        <w:rPr>
          <w:rFonts w:hint="default" w:ascii="Times New Roman" w:hAnsi="Times New Roman" w:cs="Times New Roman"/>
          <w:snapToGrid w:val="0"/>
          <w:color w:val="000000"/>
          <w:szCs w:val="32"/>
          <w:lang w:val="en-US" w:eastAsia="zh-CN"/>
        </w:rPr>
        <w:t>7</w:t>
      </w:r>
      <w:r>
        <w:rPr>
          <w:rFonts w:hint="default" w:ascii="Times New Roman" w:hAnsi="Times New Roman"/>
          <w:snapToGrid w:val="0"/>
          <w:color w:val="000000"/>
          <w:szCs w:val="32"/>
          <w:lang w:val="en-US" w:eastAsia="zh-CN"/>
        </w:rPr>
        <w:t>时，</w:t>
      </w:r>
      <w:r>
        <w:rPr>
          <w:rFonts w:hint="default" w:ascii="Times New Roman" w:hAnsi="Times New Roman" w:cs="Times New Roman"/>
          <w:snapToGrid w:val="0"/>
          <w:color w:val="000000"/>
          <w:szCs w:val="32"/>
          <w:lang w:val="en-US" w:eastAsia="zh-CN"/>
        </w:rPr>
        <w:t>4</w:t>
      </w:r>
      <w:r>
        <w:rPr>
          <w:rFonts w:hint="default" w:ascii="Times New Roman" w:hAnsi="Times New Roman"/>
          <w:snapToGrid w:val="0"/>
          <w:color w:val="000000"/>
          <w:szCs w:val="32"/>
          <w:lang w:val="en-US" w:eastAsia="zh-CN"/>
        </w:rPr>
        <w:t>名死者顺利</w:t>
      </w:r>
      <w:r>
        <w:rPr>
          <w:rFonts w:hint="eastAsia" w:ascii="Times New Roman" w:hAnsi="Times New Roman"/>
          <w:snapToGrid w:val="0"/>
          <w:color w:val="000000"/>
          <w:szCs w:val="32"/>
          <w:lang w:val="en-US" w:eastAsia="zh-CN"/>
        </w:rPr>
        <w:t>下</w:t>
      </w:r>
      <w:r>
        <w:rPr>
          <w:rFonts w:hint="default" w:ascii="Times New Roman" w:hAnsi="Times New Roman"/>
          <w:snapToGrid w:val="0"/>
          <w:color w:val="000000"/>
          <w:szCs w:val="32"/>
          <w:lang w:val="en-US" w:eastAsia="zh-CN"/>
        </w:rPr>
        <w:t>葬。目前，死者家庭成员情绪平稳，无不良舆情传播，社会大局稳定。</w:t>
      </w:r>
    </w:p>
    <w:p w14:paraId="166DA14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黑体"/>
          <w:lang w:val="en-US" w:eastAsia="zh-CN"/>
        </w:rPr>
      </w:pPr>
      <w:r>
        <w:rPr>
          <w:rFonts w:hint="eastAsia" w:ascii="Times New Roman" w:hAnsi="Times New Roman" w:eastAsia="黑体"/>
          <w:lang w:val="en-US" w:eastAsia="zh-CN"/>
        </w:rPr>
        <w:t>三</w:t>
      </w:r>
      <w:r>
        <w:rPr>
          <w:rFonts w:ascii="Times New Roman" w:hAnsi="Times New Roman" w:eastAsia="黑体"/>
        </w:rPr>
        <w:t>、事故</w:t>
      </w:r>
      <w:r>
        <w:rPr>
          <w:rFonts w:hint="eastAsia" w:ascii="Times New Roman" w:hAnsi="Times New Roman" w:eastAsia="黑体"/>
          <w:lang w:val="en-US" w:eastAsia="zh-CN"/>
        </w:rPr>
        <w:t>分析及原因</w:t>
      </w:r>
    </w:p>
    <w:p w14:paraId="7563875E">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val="en-US" w:eastAsia="zh-CN"/>
        </w:rPr>
        <w:t>技术分析</w:t>
      </w:r>
    </w:p>
    <w:p w14:paraId="7ADBF700">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lang w:val="en-US" w:eastAsia="zh-CN"/>
        </w:rPr>
      </w:pPr>
      <w:r>
        <w:rPr>
          <w:rFonts w:hint="eastAsia" w:ascii="Times New Roman" w:hAnsi="Times New Roman"/>
          <w:lang w:val="en-US" w:eastAsia="zh-CN"/>
        </w:rPr>
        <w:t>图木舒克垦区（城区）公安局刑事侦查大队经过现场勘验、走访调查、法医尸检以及对电力部门勘验，认为下水道窨井使用的水浮球2根电线存在断线后漏电风险，不排除电击致呼吸、循环障碍而死亡。</w:t>
      </w:r>
    </w:p>
    <w:p w14:paraId="19841BCF">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lang w:val="en-US" w:eastAsia="zh-CN"/>
        </w:rPr>
      </w:pPr>
      <w:r>
        <w:rPr>
          <w:rFonts w:hint="eastAsia" w:ascii="Times New Roman" w:hAnsi="Times New Roman"/>
          <w:lang w:val="en-US" w:eastAsia="zh-CN"/>
        </w:rPr>
        <w:t>师市应急管理局组织电力、有限空间作业专家进行技术分析。锦泰电力公司通过还原排污泵运行方式带电运行，当启动方式未自动时，该电缆接入公共端缆芯始终取电压</w:t>
      </w:r>
      <w:r>
        <w:rPr>
          <w:rFonts w:hint="default" w:ascii="Times New Roman" w:hAnsi="Times New Roman" w:cs="Times New Roman"/>
          <w:lang w:val="en-US" w:eastAsia="zh-CN"/>
        </w:rPr>
        <w:t>220V</w:t>
      </w:r>
      <w:r>
        <w:rPr>
          <w:rFonts w:hint="eastAsia" w:ascii="Times New Roman" w:hAnsi="Times New Roman"/>
          <w:lang w:val="en-US" w:eastAsia="zh-CN"/>
        </w:rPr>
        <w:t>状态，至井内水体带电</w:t>
      </w:r>
      <w:r>
        <w:rPr>
          <w:rFonts w:hint="default" w:ascii="Times New Roman" w:hAnsi="Times New Roman" w:cs="Times New Roman"/>
          <w:lang w:val="en-US" w:eastAsia="zh-CN"/>
        </w:rPr>
        <w:t>237V</w:t>
      </w:r>
      <w:r>
        <w:rPr>
          <w:rFonts w:hint="eastAsia" w:ascii="Times New Roman" w:hAnsi="Times New Roman"/>
          <w:lang w:val="en-US" w:eastAsia="zh-CN"/>
        </w:rPr>
        <w:t>，若人体接触井内水体将存在较大触电风险。当启动方式未手动和停止状态时，该电缆接入公共端缆芯始终取相电压分别为</w:t>
      </w:r>
      <w:r>
        <w:rPr>
          <w:rFonts w:hint="default" w:ascii="Times New Roman" w:hAnsi="Times New Roman" w:cs="Times New Roman"/>
          <w:lang w:val="en-US" w:eastAsia="zh-CN"/>
        </w:rPr>
        <w:t>27V</w:t>
      </w:r>
      <w:r>
        <w:rPr>
          <w:rFonts w:hint="eastAsia" w:ascii="Times New Roman" w:hAnsi="Times New Roman"/>
          <w:lang w:val="en-US" w:eastAsia="zh-CN"/>
        </w:rPr>
        <w:t>、</w:t>
      </w:r>
      <w:r>
        <w:rPr>
          <w:rFonts w:hint="default" w:ascii="Times New Roman" w:hAnsi="Times New Roman" w:cs="Times New Roman"/>
          <w:lang w:val="en-US" w:eastAsia="zh-CN"/>
        </w:rPr>
        <w:t>11V</w:t>
      </w:r>
      <w:r>
        <w:rPr>
          <w:rFonts w:hint="eastAsia" w:ascii="Times New Roman" w:hAnsi="Times New Roman"/>
          <w:lang w:val="en-US" w:eastAsia="zh-CN"/>
        </w:rPr>
        <w:t>，尽管此时相电压在安全电压内，但井内水体成分负责导电性能较强，存在触电风险。经新疆腾源水务有限公司检测下水道窨井内气体处于安全范围内。</w:t>
      </w:r>
    </w:p>
    <w:p w14:paraId="3946EF4B">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lang w:val="en-US" w:eastAsia="zh-CN"/>
        </w:rPr>
      </w:pPr>
      <w:r>
        <w:rPr>
          <w:rFonts w:hint="eastAsia" w:ascii="Times New Roman" w:hAnsi="Times New Roman"/>
          <w:lang w:val="en-US" w:eastAsia="zh-CN"/>
        </w:rPr>
        <w:t>综合公安部门勘验报告、锦泰电力公司和新疆腾源水务有限公司技术分析报告。及事故调查组分析研判此次事故发生原因为</w:t>
      </w:r>
      <w:r>
        <w:rPr>
          <w:rFonts w:ascii="Times New Roman" w:hAnsi="Times New Roman"/>
        </w:rPr>
        <w:t>污水限位浮球</w:t>
      </w:r>
      <w:r>
        <w:rPr>
          <w:rFonts w:hint="eastAsia" w:ascii="Times New Roman" w:hAnsi="Times New Roman"/>
        </w:rPr>
        <w:t>电</w:t>
      </w:r>
      <w:r>
        <w:rPr>
          <w:rFonts w:hint="eastAsia" w:ascii="Times New Roman" w:hAnsi="Times New Roman"/>
          <w:lang w:val="en-US" w:eastAsia="zh-CN"/>
        </w:rPr>
        <w:t>线</w:t>
      </w:r>
      <w:r>
        <w:rPr>
          <w:rFonts w:ascii="Times New Roman" w:hAnsi="Times New Roman"/>
        </w:rPr>
        <w:t>漏电</w:t>
      </w:r>
      <w:r>
        <w:rPr>
          <w:rFonts w:hint="eastAsia" w:ascii="Times New Roman" w:hAnsi="Times New Roman"/>
          <w:lang w:val="en-US" w:eastAsia="zh-CN"/>
        </w:rPr>
        <w:t>导致造成。</w:t>
      </w:r>
    </w:p>
    <w:p w14:paraId="755F4EB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eastAsia="楷体_GB2312"/>
        </w:rPr>
      </w:pPr>
      <w:r>
        <w:rPr>
          <w:rFonts w:hint="eastAsia" w:ascii="Times New Roman" w:hAnsi="Times New Roman" w:eastAsia="楷体_GB2312"/>
          <w:lang w:val="en-US" w:eastAsia="zh-CN"/>
        </w:rPr>
        <w:t>（二</w:t>
      </w:r>
      <w:r>
        <w:rPr>
          <w:rFonts w:ascii="Times New Roman" w:hAnsi="Times New Roman" w:eastAsia="楷体_GB2312"/>
        </w:rPr>
        <w:t>）事故原因分析</w:t>
      </w:r>
    </w:p>
    <w:p w14:paraId="1B95B2A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ascii="Times New Roman" w:hAnsi="Times New Roman"/>
          <w:color w:val="000000"/>
          <w:kern w:val="0"/>
        </w:rPr>
      </w:pPr>
      <w:r>
        <w:rPr>
          <w:rFonts w:hint="default" w:ascii="Times New Roman" w:hAnsi="Times New Roman" w:cs="Times New Roman"/>
          <w:b/>
          <w:bCs/>
        </w:rPr>
        <w:t>1</w:t>
      </w:r>
      <w:r>
        <w:rPr>
          <w:rFonts w:ascii="Times New Roman" w:hAnsi="Times New Roman"/>
          <w:b/>
          <w:bCs/>
        </w:rPr>
        <w:t>.直接原因。</w:t>
      </w:r>
      <w:r>
        <w:rPr>
          <w:rFonts w:hint="eastAsia" w:ascii="Times New Roman" w:hAnsi="Times New Roman"/>
          <w:snapToGrid w:val="0"/>
          <w:color w:val="000000"/>
          <w:lang w:eastAsia="zh-CN"/>
        </w:rPr>
        <w:t>沙******</w:t>
      </w:r>
      <w:r>
        <w:rPr>
          <w:rFonts w:hint="eastAsia" w:ascii="Times New Roman" w:hAnsi="Times New Roman"/>
          <w:snapToGrid w:val="0"/>
          <w:color w:val="000000"/>
        </w:rPr>
        <w:t>、</w:t>
      </w:r>
      <w:r>
        <w:rPr>
          <w:rFonts w:hint="eastAsia" w:ascii="Times New Roman" w:hAnsi="Times New Roman"/>
          <w:lang w:eastAsia="zh-CN"/>
        </w:rPr>
        <w:t>阿******</w:t>
      </w:r>
      <w:r>
        <w:rPr>
          <w:rFonts w:ascii="Times New Roman" w:hAnsi="Times New Roman"/>
        </w:rPr>
        <w:t>因污水限位浮球</w:t>
      </w:r>
      <w:r>
        <w:rPr>
          <w:rFonts w:hint="eastAsia" w:ascii="Times New Roman" w:hAnsi="Times New Roman"/>
        </w:rPr>
        <w:t>电</w:t>
      </w:r>
      <w:r>
        <w:rPr>
          <w:rFonts w:hint="eastAsia" w:ascii="Times New Roman" w:hAnsi="Times New Roman"/>
          <w:lang w:val="en-US" w:eastAsia="zh-CN"/>
        </w:rPr>
        <w:t>线</w:t>
      </w:r>
      <w:r>
        <w:rPr>
          <w:rFonts w:ascii="Times New Roman" w:hAnsi="Times New Roman"/>
        </w:rPr>
        <w:t>漏电</w:t>
      </w:r>
      <w:r>
        <w:rPr>
          <w:rFonts w:hint="eastAsia" w:ascii="Times New Roman" w:hAnsi="Times New Roman"/>
        </w:rPr>
        <w:t>而先后</w:t>
      </w:r>
      <w:r>
        <w:rPr>
          <w:rFonts w:ascii="Times New Roman" w:hAnsi="Times New Roman"/>
        </w:rPr>
        <w:t>触电</w:t>
      </w:r>
      <w:r>
        <w:rPr>
          <w:rFonts w:hint="eastAsia" w:ascii="Times New Roman" w:hAnsi="Times New Roman"/>
        </w:rPr>
        <w:t>死亡</w:t>
      </w:r>
      <w:r>
        <w:rPr>
          <w:rFonts w:hint="eastAsia" w:ascii="Times New Roman" w:hAnsi="Times New Roman"/>
          <w:snapToGrid w:val="0"/>
          <w:color w:val="000000"/>
        </w:rPr>
        <w:t>；</w:t>
      </w:r>
      <w:r>
        <w:rPr>
          <w:rFonts w:hint="eastAsia" w:ascii="Times New Roman" w:hAnsi="Times New Roman"/>
          <w:lang w:eastAsia="zh-CN"/>
        </w:rPr>
        <w:t>艾******</w:t>
      </w:r>
      <w:r>
        <w:rPr>
          <w:rFonts w:ascii="Times New Roman" w:hAnsi="Times New Roman"/>
          <w:snapToGrid w:val="0"/>
          <w:color w:val="000000"/>
        </w:rPr>
        <w:t>、</w:t>
      </w:r>
      <w:r>
        <w:rPr>
          <w:rFonts w:hint="eastAsia" w:ascii="Times New Roman" w:hAnsi="Times New Roman"/>
          <w:snapToGrid w:val="0"/>
          <w:color w:val="000000"/>
          <w:lang w:eastAsia="zh-CN"/>
        </w:rPr>
        <w:t>多******</w:t>
      </w:r>
      <w:r>
        <w:rPr>
          <w:rFonts w:ascii="Times New Roman" w:hAnsi="Times New Roman"/>
          <w:color w:val="000000"/>
          <w:kern w:val="0"/>
        </w:rPr>
        <w:t>缺乏安全自救、互救常识，</w:t>
      </w:r>
      <w:r>
        <w:rPr>
          <w:rFonts w:ascii="Times New Roman" w:hAnsi="Times New Roman"/>
        </w:rPr>
        <w:t>盲目</w:t>
      </w:r>
      <w:r>
        <w:rPr>
          <w:rFonts w:ascii="Times New Roman" w:hAnsi="Times New Roman"/>
          <w:color w:val="000000"/>
          <w:kern w:val="0"/>
        </w:rPr>
        <w:t>施救</w:t>
      </w:r>
      <w:r>
        <w:rPr>
          <w:rFonts w:hint="eastAsia" w:ascii="Times New Roman" w:hAnsi="Times New Roman"/>
          <w:color w:val="000000"/>
          <w:kern w:val="0"/>
        </w:rPr>
        <w:t>，</w:t>
      </w:r>
      <w:r>
        <w:rPr>
          <w:rFonts w:ascii="Times New Roman" w:hAnsi="Times New Roman"/>
        </w:rPr>
        <w:t>先后</w:t>
      </w:r>
      <w:r>
        <w:rPr>
          <w:rFonts w:hint="eastAsia" w:ascii="Times New Roman" w:hAnsi="Times New Roman"/>
          <w:color w:val="000000"/>
          <w:kern w:val="0"/>
        </w:rPr>
        <w:t>触电死亡，</w:t>
      </w:r>
      <w:r>
        <w:rPr>
          <w:rFonts w:ascii="Times New Roman" w:hAnsi="Times New Roman"/>
          <w:color w:val="000000"/>
          <w:kern w:val="0"/>
        </w:rPr>
        <w:t>导致事故扩大。</w:t>
      </w:r>
    </w:p>
    <w:p w14:paraId="6B2AD9EE">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ascii="Times New Roman" w:hAnsi="Times New Roman"/>
        </w:rPr>
      </w:pPr>
      <w:r>
        <w:rPr>
          <w:rFonts w:hint="default" w:ascii="Times New Roman" w:hAnsi="Times New Roman" w:cs="Times New Roman"/>
          <w:b/>
          <w:bCs/>
        </w:rPr>
        <w:t>2</w:t>
      </w:r>
      <w:r>
        <w:rPr>
          <w:rFonts w:ascii="Times New Roman" w:hAnsi="Times New Roman"/>
          <w:b/>
          <w:bCs/>
        </w:rPr>
        <w:t>.间接原因。</w:t>
      </w:r>
      <w:r>
        <w:rPr>
          <w:rFonts w:hint="eastAsia" w:ascii="Times New Roman" w:hAnsi="Times New Roman"/>
          <w:color w:val="000000"/>
          <w:kern w:val="0"/>
        </w:rPr>
        <w:t>团场和行业主管部门未考虑到连队不具备有开展有限空间作业的能力，仍交由连队进行管理，连队在管理过程中，落实相关要求不到位。</w:t>
      </w:r>
    </w:p>
    <w:p w14:paraId="317F484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lang w:val="en-US" w:eastAsia="zh-CN"/>
        </w:rPr>
      </w:pPr>
      <w:r>
        <w:rPr>
          <w:rFonts w:hint="eastAsia" w:ascii="Times New Roman" w:hAnsi="Times New Roman" w:eastAsia="黑体"/>
          <w:lang w:val="en-US" w:eastAsia="zh-CN"/>
        </w:rPr>
        <w:t>四、责任认定及处理意见</w:t>
      </w:r>
    </w:p>
    <w:p w14:paraId="46D345C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eastAsia="楷体_GB2312"/>
        </w:rPr>
      </w:pPr>
      <w:r>
        <w:rPr>
          <w:rFonts w:ascii="Times New Roman" w:hAnsi="Times New Roman" w:eastAsia="楷体_GB2312"/>
        </w:rPr>
        <w:t>（</w:t>
      </w:r>
      <w:r>
        <w:rPr>
          <w:rFonts w:hint="eastAsia" w:ascii="Times New Roman" w:hAnsi="Times New Roman" w:eastAsia="楷体_GB2312"/>
          <w:lang w:val="en-US" w:eastAsia="zh-CN"/>
        </w:rPr>
        <w:t>一</w:t>
      </w:r>
      <w:r>
        <w:rPr>
          <w:rFonts w:ascii="Times New Roman" w:hAnsi="Times New Roman" w:eastAsia="楷体_GB2312"/>
        </w:rPr>
        <w:t>）责任单位和责任人员</w:t>
      </w:r>
    </w:p>
    <w:p w14:paraId="36247EA5">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default" w:ascii="Times New Roman" w:hAnsi="Times New Roman" w:eastAsia="仿宋_GB2312"/>
          <w:lang w:val="en-US" w:eastAsia="zh-CN"/>
        </w:rPr>
      </w:pPr>
      <w:r>
        <w:rPr>
          <w:rFonts w:hint="default" w:ascii="Times New Roman" w:hAnsi="Times New Roman" w:cs="Times New Roman"/>
          <w:b/>
          <w:bCs/>
        </w:rPr>
        <w:t>1</w:t>
      </w:r>
      <w:r>
        <w:rPr>
          <w:rFonts w:ascii="Times New Roman" w:hAnsi="Times New Roman"/>
          <w:b/>
          <w:bCs/>
        </w:rPr>
        <w:t>.责任单位。</w:t>
      </w:r>
      <w:r>
        <w:rPr>
          <w:rFonts w:hint="default" w:ascii="Times New Roman" w:hAnsi="Times New Roman" w:cs="Times New Roman"/>
          <w:b/>
          <w:bCs/>
        </w:rPr>
        <w:t>53</w:t>
      </w:r>
      <w:r>
        <w:rPr>
          <w:rFonts w:ascii="Times New Roman" w:hAnsi="Times New Roman"/>
          <w:b/>
          <w:bCs/>
        </w:rPr>
        <w:t>团</w:t>
      </w:r>
      <w:r>
        <w:rPr>
          <w:rFonts w:hint="default" w:ascii="Times New Roman" w:hAnsi="Times New Roman" w:cs="Times New Roman"/>
          <w:b/>
          <w:bCs/>
        </w:rPr>
        <w:t>7</w:t>
      </w:r>
      <w:r>
        <w:rPr>
          <w:rFonts w:ascii="Times New Roman" w:hAnsi="Times New Roman"/>
          <w:b/>
          <w:bCs/>
        </w:rPr>
        <w:t>连</w:t>
      </w:r>
      <w:r>
        <w:rPr>
          <w:rFonts w:hint="eastAsia" w:ascii="Times New Roman" w:hAnsi="Times New Roman"/>
          <w:bCs/>
        </w:rPr>
        <w:t>将有限空间作业发包给不具备安全生产条件的</w:t>
      </w:r>
      <w:r>
        <w:rPr>
          <w:rFonts w:hint="eastAsia" w:ascii="Times New Roman" w:hAnsi="Times New Roman"/>
          <w:bCs/>
          <w:lang w:eastAsia="zh-CN"/>
        </w:rPr>
        <w:t>阿******</w:t>
      </w:r>
      <w:r>
        <w:rPr>
          <w:rFonts w:hint="eastAsia" w:ascii="Times New Roman" w:hAnsi="Times New Roman"/>
          <w:bCs/>
        </w:rPr>
        <w:t>、</w:t>
      </w:r>
      <w:r>
        <w:rPr>
          <w:rFonts w:hint="eastAsia" w:ascii="Times New Roman" w:hAnsi="Times New Roman"/>
          <w:bCs/>
          <w:lang w:eastAsia="zh-CN"/>
        </w:rPr>
        <w:t>沙******</w:t>
      </w:r>
      <w:r>
        <w:rPr>
          <w:rFonts w:hint="eastAsia" w:ascii="Times New Roman" w:hAnsi="Times New Roman"/>
          <w:bCs/>
        </w:rPr>
        <w:t>实施作业，未按规定</w:t>
      </w:r>
      <w:r>
        <w:rPr>
          <w:rFonts w:ascii="Times New Roman" w:hAnsi="Times New Roman"/>
          <w:bCs/>
        </w:rPr>
        <w:t>核查</w:t>
      </w:r>
      <w:r>
        <w:rPr>
          <w:rFonts w:hint="eastAsia" w:ascii="Times New Roman" w:hAnsi="Times New Roman"/>
          <w:bCs/>
          <w:lang w:eastAsia="zh-CN"/>
        </w:rPr>
        <w:t>阿******</w:t>
      </w:r>
      <w:r>
        <w:rPr>
          <w:rFonts w:hint="eastAsia" w:ascii="Times New Roman" w:hAnsi="Times New Roman"/>
          <w:bCs/>
        </w:rPr>
        <w:t>、</w:t>
      </w:r>
      <w:r>
        <w:rPr>
          <w:rFonts w:hint="eastAsia" w:ascii="Times New Roman" w:hAnsi="Times New Roman"/>
          <w:bCs/>
          <w:lang w:eastAsia="zh-CN"/>
        </w:rPr>
        <w:t>沙******</w:t>
      </w:r>
      <w:r>
        <w:rPr>
          <w:rFonts w:hint="default" w:ascii="Times New Roman" w:hAnsi="Times New Roman" w:cs="Times New Roman"/>
          <w:bCs/>
        </w:rPr>
        <w:t>2</w:t>
      </w:r>
      <w:r>
        <w:rPr>
          <w:rFonts w:hint="eastAsia" w:ascii="Times New Roman" w:hAnsi="Times New Roman"/>
          <w:bCs/>
        </w:rPr>
        <w:t>人电工</w:t>
      </w:r>
      <w:r>
        <w:rPr>
          <w:rFonts w:ascii="Times New Roman" w:hAnsi="Times New Roman"/>
          <w:bCs/>
        </w:rPr>
        <w:t>资质，</w:t>
      </w:r>
      <w:r>
        <w:rPr>
          <w:rFonts w:hint="eastAsia" w:ascii="Times New Roman" w:hAnsi="Times New Roman"/>
          <w:bCs/>
        </w:rPr>
        <w:t>未</w:t>
      </w:r>
      <w:r>
        <w:rPr>
          <w:rFonts w:ascii="Times New Roman" w:hAnsi="Times New Roman"/>
          <w:bCs/>
        </w:rPr>
        <w:t>向作业人员进行安全技术交底，未安排</w:t>
      </w:r>
      <w:r>
        <w:rPr>
          <w:rFonts w:hint="eastAsia" w:ascii="Times New Roman" w:hAnsi="Times New Roman"/>
          <w:bCs/>
        </w:rPr>
        <w:t>具有相应资质的人员进行</w:t>
      </w:r>
      <w:r>
        <w:rPr>
          <w:rFonts w:ascii="Times New Roman" w:hAnsi="Times New Roman"/>
          <w:bCs/>
        </w:rPr>
        <w:t>现场监护</w:t>
      </w:r>
      <w:r>
        <w:rPr>
          <w:rFonts w:hint="eastAsia" w:ascii="Times New Roman" w:hAnsi="Times New Roman"/>
          <w:bCs/>
        </w:rPr>
        <w:t>。</w:t>
      </w:r>
      <w:r>
        <w:rPr>
          <w:rFonts w:hint="default" w:ascii="Times New Roman" w:hAnsi="Times New Roman" w:cs="Times New Roman"/>
          <w:b/>
          <w:bCs/>
        </w:rPr>
        <w:t>53</w:t>
      </w:r>
      <w:r>
        <w:rPr>
          <w:rFonts w:ascii="Times New Roman" w:hAnsi="Times New Roman"/>
          <w:b/>
          <w:bCs/>
        </w:rPr>
        <w:t>团城镇管理服务中心</w:t>
      </w:r>
      <w:r>
        <w:rPr>
          <w:rFonts w:hint="eastAsia" w:ascii="Times New Roman" w:hAnsi="Times New Roman"/>
          <w:b/>
          <w:bCs/>
        </w:rPr>
        <w:t>履职不到位，</w:t>
      </w:r>
      <w:r>
        <w:rPr>
          <w:rFonts w:hint="eastAsia" w:ascii="Times New Roman" w:hAnsi="Times New Roman"/>
        </w:rPr>
        <w:t>未按照</w:t>
      </w:r>
      <w:r>
        <w:rPr>
          <w:rFonts w:hint="default" w:ascii="Times New Roman" w:hAnsi="Times New Roman" w:cs="Times New Roman"/>
        </w:rPr>
        <w:t>53</w:t>
      </w:r>
      <w:r>
        <w:rPr>
          <w:rFonts w:hint="eastAsia" w:ascii="Times New Roman" w:hAnsi="Times New Roman"/>
        </w:rPr>
        <w:t>团事业单位“九定”规定和</w:t>
      </w:r>
      <w:r>
        <w:rPr>
          <w:rFonts w:hint="eastAsia" w:ascii="Times New Roman" w:hAnsi="Times New Roman"/>
          <w:lang w:val="en-US" w:eastAsia="zh-CN"/>
        </w:rPr>
        <w:t>53团工作安排</w:t>
      </w:r>
      <w:r>
        <w:rPr>
          <w:rFonts w:hint="eastAsia" w:ascii="Times New Roman" w:hAnsi="Times New Roman"/>
        </w:rPr>
        <w:t>要求履行连队排污系统监督管理职责，没有履行好安全生产责任</w:t>
      </w:r>
      <w:r>
        <w:rPr>
          <w:rFonts w:ascii="Times New Roman" w:hAnsi="Times New Roman"/>
        </w:rPr>
        <w:t>。</w:t>
      </w:r>
      <w:r>
        <w:rPr>
          <w:rFonts w:hint="default" w:ascii="Times New Roman" w:hAnsi="Times New Roman" w:cs="Times New Roman"/>
          <w:b/>
          <w:bCs/>
        </w:rPr>
        <w:t>53</w:t>
      </w:r>
      <w:r>
        <w:rPr>
          <w:rFonts w:ascii="Times New Roman" w:hAnsi="Times New Roman"/>
          <w:b/>
          <w:bCs/>
        </w:rPr>
        <w:t>团经济发展办公室</w:t>
      </w:r>
      <w:r>
        <w:rPr>
          <w:rFonts w:ascii="Times New Roman" w:hAnsi="Times New Roman"/>
        </w:rPr>
        <w:t>未</w:t>
      </w:r>
      <w:r>
        <w:rPr>
          <w:rFonts w:hint="eastAsia" w:ascii="Times New Roman" w:hAnsi="Times New Roman"/>
        </w:rPr>
        <w:t>按照“三定”规定</w:t>
      </w:r>
      <w:r>
        <w:rPr>
          <w:rFonts w:ascii="Times New Roman" w:hAnsi="Times New Roman"/>
        </w:rPr>
        <w:t>认真</w:t>
      </w:r>
      <w:r>
        <w:rPr>
          <w:rFonts w:hint="eastAsia" w:ascii="Times New Roman" w:hAnsi="Times New Roman"/>
        </w:rPr>
        <w:t>履行安全生产</w:t>
      </w:r>
      <w:r>
        <w:rPr>
          <w:rFonts w:ascii="Times New Roman" w:hAnsi="Times New Roman"/>
        </w:rPr>
        <w:t>综合监管职责</w:t>
      </w:r>
      <w:r>
        <w:rPr>
          <w:rFonts w:hint="eastAsia" w:ascii="Times New Roman" w:hAnsi="Times New Roman"/>
        </w:rPr>
        <w:t>，</w:t>
      </w:r>
      <w:r>
        <w:rPr>
          <w:rFonts w:ascii="Times New Roman" w:hAnsi="Times New Roman"/>
        </w:rPr>
        <w:t>未认真开展有限空间作业危害性宣传，对辖区内有限空间作业督导检查</w:t>
      </w:r>
      <w:r>
        <w:rPr>
          <w:rFonts w:hint="eastAsia" w:ascii="Times New Roman" w:hAnsi="Times New Roman"/>
        </w:rPr>
        <w:t>不到位</w:t>
      </w:r>
      <w:r>
        <w:rPr>
          <w:rFonts w:ascii="Times New Roman" w:hAnsi="Times New Roman"/>
        </w:rPr>
        <w:t>。</w:t>
      </w:r>
      <w:r>
        <w:rPr>
          <w:rFonts w:hint="default" w:ascii="Times New Roman" w:hAnsi="Times New Roman" w:cs="Times New Roman"/>
          <w:b/>
          <w:bCs/>
        </w:rPr>
        <w:t>53</w:t>
      </w:r>
      <w:r>
        <w:rPr>
          <w:rFonts w:ascii="Times New Roman" w:hAnsi="Times New Roman"/>
          <w:b/>
          <w:bCs/>
        </w:rPr>
        <w:t>团</w:t>
      </w:r>
      <w:r>
        <w:rPr>
          <w:rFonts w:ascii="Times New Roman" w:hAnsi="Times New Roman"/>
        </w:rPr>
        <w:t>安全</w:t>
      </w:r>
      <w:r>
        <w:rPr>
          <w:rFonts w:hint="eastAsia" w:ascii="Times New Roman" w:hAnsi="Times New Roman"/>
        </w:rPr>
        <w:t>生产</w:t>
      </w:r>
      <w:r>
        <w:rPr>
          <w:rFonts w:ascii="Times New Roman" w:hAnsi="Times New Roman"/>
        </w:rPr>
        <w:t>责任制</w:t>
      </w:r>
      <w:r>
        <w:rPr>
          <w:rFonts w:hint="eastAsia" w:ascii="Times New Roman" w:hAnsi="Times New Roman"/>
        </w:rPr>
        <w:t>不健全</w:t>
      </w:r>
      <w:r>
        <w:rPr>
          <w:rFonts w:ascii="Times New Roman" w:hAnsi="Times New Roman"/>
        </w:rPr>
        <w:t>，未层层压实安全责任，未严格落实辖区有限空间作业由团场统一管理和实施的要求</w:t>
      </w:r>
      <w:r>
        <w:rPr>
          <w:rFonts w:hint="eastAsia" w:ascii="Times New Roman" w:hAnsi="Times New Roman"/>
        </w:rPr>
        <w:t>。</w:t>
      </w:r>
      <w:r>
        <w:rPr>
          <w:rFonts w:hint="eastAsia" w:ascii="Times New Roman" w:hAnsi="Times New Roman"/>
          <w:b/>
        </w:rPr>
        <w:t>第三师图木舒克市生态</w:t>
      </w:r>
      <w:r>
        <w:rPr>
          <w:rFonts w:ascii="Times New Roman" w:hAnsi="Times New Roman"/>
          <w:b/>
        </w:rPr>
        <w:t>环境部门</w:t>
      </w:r>
      <w:r>
        <w:rPr>
          <w:rFonts w:hint="eastAsia" w:ascii="Times New Roman" w:hAnsi="Times New Roman"/>
        </w:rPr>
        <w:t>未履行</w:t>
      </w:r>
      <w:r>
        <w:rPr>
          <w:rFonts w:hint="eastAsia" w:ascii="Times New Roman" w:hAnsi="Times New Roman"/>
          <w:lang w:val="en-US" w:eastAsia="zh-CN"/>
        </w:rPr>
        <w:t>连队生活污水处理行业</w:t>
      </w:r>
      <w:r>
        <w:rPr>
          <w:rFonts w:hint="eastAsia" w:ascii="Times New Roman" w:hAnsi="Times New Roman"/>
        </w:rPr>
        <w:t>安全监管职责。</w:t>
      </w:r>
    </w:p>
    <w:p w14:paraId="0C7FE73F">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hint="eastAsia" w:ascii="Times New Roman" w:hAnsi="Times New Roman"/>
        </w:rPr>
      </w:pPr>
      <w:r>
        <w:rPr>
          <w:rFonts w:hint="default" w:ascii="Times New Roman" w:hAnsi="Times New Roman" w:cs="Times New Roman"/>
          <w:b/>
          <w:bCs/>
        </w:rPr>
        <w:t>2</w:t>
      </w:r>
      <w:r>
        <w:rPr>
          <w:rFonts w:ascii="Times New Roman" w:hAnsi="Times New Roman"/>
          <w:b/>
          <w:bCs/>
        </w:rPr>
        <w:t>.责任人员。</w:t>
      </w:r>
      <w:r>
        <w:rPr>
          <w:rFonts w:ascii="Times New Roman" w:hAnsi="Times New Roman"/>
          <w:b/>
          <w:bCs/>
          <w:snapToGrid w:val="0"/>
          <w:color w:val="000000"/>
        </w:rPr>
        <w:t>阿</w:t>
      </w:r>
      <w:r>
        <w:rPr>
          <w:rFonts w:hint="eastAsia" w:ascii="Times New Roman" w:hAnsi="Times New Roman"/>
          <w:b/>
          <w:bCs/>
          <w:snapToGrid w:val="0"/>
          <w:color w:val="000000"/>
          <w:lang w:val="en-US" w:eastAsia="zh-CN"/>
        </w:rPr>
        <w:t>******</w:t>
      </w:r>
      <w:r>
        <w:rPr>
          <w:rFonts w:hint="eastAsia" w:ascii="Times New Roman" w:hAnsi="Times New Roman"/>
        </w:rPr>
        <w:t>违反</w:t>
      </w:r>
      <w:r>
        <w:rPr>
          <w:rFonts w:ascii="Times New Roman" w:hAnsi="Times New Roman"/>
        </w:rPr>
        <w:t>《中华人民共和国安全生产法》第三十条规定，未取得低压电工相应资格，</w:t>
      </w:r>
      <w:r>
        <w:rPr>
          <w:rFonts w:hint="eastAsia" w:ascii="Times New Roman" w:hAnsi="Times New Roman"/>
        </w:rPr>
        <w:t>属于</w:t>
      </w:r>
      <w:r>
        <w:rPr>
          <w:rFonts w:ascii="Times New Roman" w:hAnsi="Times New Roman"/>
        </w:rPr>
        <w:t>无证作业</w:t>
      </w:r>
      <w:r>
        <w:rPr>
          <w:rFonts w:hint="eastAsia" w:ascii="Times New Roman" w:hAnsi="Times New Roman"/>
          <w:bCs/>
          <w:snapToGrid w:val="0"/>
          <w:color w:val="000000"/>
        </w:rPr>
        <w:t>；作为项目承包负责人指挥未取得电工特种作业证的</w:t>
      </w:r>
      <w:r>
        <w:rPr>
          <w:rFonts w:hint="eastAsia" w:ascii="Times New Roman" w:hAnsi="Times New Roman"/>
          <w:bCs/>
          <w:lang w:eastAsia="zh-CN"/>
        </w:rPr>
        <w:t>沙******</w:t>
      </w:r>
      <w:r>
        <w:rPr>
          <w:rFonts w:hint="eastAsia" w:ascii="Times New Roman" w:hAnsi="Times New Roman"/>
          <w:bCs/>
          <w:snapToGrid w:val="0"/>
          <w:color w:val="000000"/>
        </w:rPr>
        <w:t>进行作业，属于违章指挥；未对有限空间中的有害气体进行监测，</w:t>
      </w:r>
      <w:r>
        <w:rPr>
          <w:rFonts w:ascii="Times New Roman" w:hAnsi="Times New Roman"/>
        </w:rPr>
        <w:t>违反《配电线路带电作业技术导则</w:t>
      </w:r>
      <w:r>
        <w:rPr>
          <w:rFonts w:ascii="Times New Roman" w:hAnsi="Times New Roman"/>
          <w:snapToGrid w:val="0"/>
          <w:color w:val="000000"/>
        </w:rPr>
        <w:t>》</w:t>
      </w:r>
      <w:r>
        <w:rPr>
          <w:rFonts w:hint="eastAsia" w:ascii="Times New Roman" w:hAnsi="Times New Roman"/>
          <w:snapToGrid w:val="0"/>
          <w:color w:val="000000"/>
        </w:rPr>
        <w:t>（</w:t>
      </w:r>
      <w:r>
        <w:rPr>
          <w:rFonts w:hint="default" w:ascii="Times New Roman" w:hAnsi="Times New Roman" w:cs="Times New Roman"/>
          <w:snapToGrid w:val="0"/>
          <w:color w:val="000000"/>
        </w:rPr>
        <w:t>GB</w:t>
      </w:r>
      <w:r>
        <w:rPr>
          <w:rFonts w:ascii="Times New Roman" w:hAnsi="Times New Roman"/>
          <w:snapToGrid w:val="0"/>
          <w:color w:val="000000"/>
        </w:rPr>
        <w:t>/</w:t>
      </w:r>
      <w:r>
        <w:rPr>
          <w:rFonts w:hint="default" w:ascii="Times New Roman" w:hAnsi="Times New Roman" w:cs="Times New Roman"/>
          <w:snapToGrid w:val="0"/>
          <w:color w:val="000000"/>
        </w:rPr>
        <w:t>T</w:t>
      </w:r>
      <w:r>
        <w:rPr>
          <w:rFonts w:ascii="Times New Roman" w:hAnsi="Times New Roman"/>
          <w:snapToGrid w:val="0"/>
          <w:color w:val="000000"/>
        </w:rPr>
        <w:t xml:space="preserve"> </w:t>
      </w:r>
      <w:r>
        <w:rPr>
          <w:rFonts w:hint="default" w:ascii="Times New Roman" w:hAnsi="Times New Roman" w:cs="Times New Roman"/>
          <w:snapToGrid w:val="0"/>
          <w:color w:val="000000"/>
        </w:rPr>
        <w:t>18857</w:t>
      </w:r>
      <w:r>
        <w:rPr>
          <w:rFonts w:ascii="Times New Roman" w:hAnsi="Times New Roman"/>
          <w:snapToGrid w:val="0"/>
          <w:color w:val="000000"/>
        </w:rPr>
        <w:t>-</w:t>
      </w:r>
      <w:r>
        <w:rPr>
          <w:rFonts w:hint="default" w:ascii="Times New Roman" w:hAnsi="Times New Roman" w:cs="Times New Roman"/>
          <w:snapToGrid w:val="0"/>
          <w:color w:val="000000"/>
        </w:rPr>
        <w:t>2019</w:t>
      </w:r>
      <w:r>
        <w:rPr>
          <w:rFonts w:hint="eastAsia" w:ascii="Times New Roman" w:hAnsi="Times New Roman"/>
          <w:snapToGrid w:val="0"/>
          <w:color w:val="000000"/>
        </w:rPr>
        <w:t>），带</w:t>
      </w:r>
      <w:r>
        <w:rPr>
          <w:rFonts w:hint="eastAsia" w:ascii="Times New Roman" w:hAnsi="Times New Roman"/>
          <w:bCs/>
          <w:snapToGrid w:val="0"/>
          <w:color w:val="000000"/>
        </w:rPr>
        <w:t>电作业，未安排现场作业监护人，属于违规作业</w:t>
      </w:r>
      <w:r>
        <w:rPr>
          <w:rFonts w:ascii="Times New Roman" w:hAnsi="Times New Roman"/>
          <w:snapToGrid w:val="0"/>
          <w:color w:val="000000"/>
        </w:rPr>
        <w:t>。</w:t>
      </w:r>
      <w:r>
        <w:rPr>
          <w:rFonts w:hint="eastAsia" w:ascii="Times New Roman" w:hAnsi="Times New Roman"/>
          <w:snapToGrid w:val="0"/>
          <w:color w:val="000000"/>
        </w:rPr>
        <w:t>对事故发生负有直接责任。</w:t>
      </w:r>
      <w:r>
        <w:rPr>
          <w:rFonts w:hint="eastAsia" w:ascii="Times New Roman" w:hAnsi="Times New Roman"/>
          <w:b/>
          <w:bCs/>
          <w:snapToGrid w:val="0"/>
          <w:color w:val="000000"/>
          <w:lang w:eastAsia="zh-CN"/>
        </w:rPr>
        <w:t>沙******</w:t>
      </w:r>
      <w:r>
        <w:rPr>
          <w:rFonts w:hint="eastAsia" w:ascii="Times New Roman" w:hAnsi="Times New Roman"/>
        </w:rPr>
        <w:t>违反</w:t>
      </w:r>
      <w:r>
        <w:rPr>
          <w:rFonts w:ascii="Times New Roman" w:hAnsi="Times New Roman"/>
        </w:rPr>
        <w:t>《中华人民</w:t>
      </w:r>
      <w:r>
        <w:rPr>
          <w:rFonts w:ascii="Times New Roman" w:hAnsi="Times New Roman"/>
          <w:snapToGrid w:val="0"/>
          <w:color w:val="000000"/>
        </w:rPr>
        <w:t>共和国安全生产法》第三十条规定，未取得低压电工相应资格，</w:t>
      </w:r>
      <w:r>
        <w:rPr>
          <w:rFonts w:hint="eastAsia" w:ascii="Times New Roman" w:hAnsi="Times New Roman"/>
          <w:snapToGrid w:val="0"/>
          <w:color w:val="000000"/>
        </w:rPr>
        <w:t>属于</w:t>
      </w:r>
      <w:r>
        <w:rPr>
          <w:rFonts w:ascii="Times New Roman" w:hAnsi="Times New Roman"/>
          <w:snapToGrid w:val="0"/>
          <w:color w:val="000000"/>
        </w:rPr>
        <w:t>无证作业</w:t>
      </w:r>
      <w:r>
        <w:rPr>
          <w:rFonts w:hint="eastAsia" w:ascii="Times New Roman" w:hAnsi="Times New Roman"/>
          <w:snapToGrid w:val="0"/>
          <w:color w:val="000000"/>
        </w:rPr>
        <w:t>；</w:t>
      </w:r>
      <w:r>
        <w:rPr>
          <w:rFonts w:ascii="Times New Roman" w:hAnsi="Times New Roman"/>
          <w:snapToGrid w:val="0"/>
          <w:color w:val="000000"/>
        </w:rPr>
        <w:t>违反《配电线路带电作业技术导则》</w:t>
      </w:r>
      <w:r>
        <w:rPr>
          <w:rFonts w:hint="eastAsia" w:ascii="Times New Roman" w:hAnsi="Times New Roman"/>
          <w:snapToGrid w:val="0"/>
          <w:color w:val="000000"/>
        </w:rPr>
        <w:t>（</w:t>
      </w:r>
      <w:r>
        <w:rPr>
          <w:rFonts w:hint="default" w:ascii="Times New Roman" w:hAnsi="Times New Roman" w:cs="Times New Roman"/>
          <w:snapToGrid w:val="0"/>
          <w:color w:val="000000"/>
        </w:rPr>
        <w:t>GB</w:t>
      </w:r>
      <w:r>
        <w:rPr>
          <w:rFonts w:ascii="Times New Roman" w:hAnsi="Times New Roman"/>
          <w:snapToGrid w:val="0"/>
          <w:color w:val="000000"/>
        </w:rPr>
        <w:t>/</w:t>
      </w:r>
      <w:r>
        <w:rPr>
          <w:rFonts w:hint="default" w:ascii="Times New Roman" w:hAnsi="Times New Roman" w:cs="Times New Roman"/>
          <w:snapToGrid w:val="0"/>
          <w:color w:val="000000"/>
        </w:rPr>
        <w:t>T</w:t>
      </w:r>
      <w:r>
        <w:rPr>
          <w:rFonts w:ascii="Times New Roman" w:hAnsi="Times New Roman"/>
          <w:snapToGrid w:val="0"/>
          <w:color w:val="000000"/>
        </w:rPr>
        <w:t xml:space="preserve"> </w:t>
      </w:r>
      <w:r>
        <w:rPr>
          <w:rFonts w:hint="default" w:ascii="Times New Roman" w:hAnsi="Times New Roman" w:cs="Times New Roman"/>
          <w:snapToGrid w:val="0"/>
          <w:color w:val="000000"/>
        </w:rPr>
        <w:t>18857</w:t>
      </w:r>
      <w:r>
        <w:rPr>
          <w:rFonts w:ascii="Times New Roman" w:hAnsi="Times New Roman"/>
          <w:snapToGrid w:val="0"/>
          <w:color w:val="000000"/>
        </w:rPr>
        <w:t>-</w:t>
      </w:r>
      <w:r>
        <w:rPr>
          <w:rFonts w:hint="default" w:ascii="Times New Roman" w:hAnsi="Times New Roman" w:cs="Times New Roman"/>
          <w:snapToGrid w:val="0"/>
          <w:color w:val="000000"/>
        </w:rPr>
        <w:t>2019</w:t>
      </w:r>
      <w:r>
        <w:rPr>
          <w:rFonts w:hint="eastAsia" w:ascii="Times New Roman" w:hAnsi="Times New Roman"/>
          <w:snapToGrid w:val="0"/>
          <w:color w:val="000000"/>
        </w:rPr>
        <w:t>）</w:t>
      </w:r>
      <w:r>
        <w:rPr>
          <w:rFonts w:ascii="Times New Roman" w:hAnsi="Times New Roman"/>
          <w:snapToGrid w:val="0"/>
          <w:color w:val="000000"/>
        </w:rPr>
        <w:t>，</w:t>
      </w:r>
      <w:r>
        <w:rPr>
          <w:rFonts w:ascii="Times New Roman" w:hAnsi="Times New Roman"/>
        </w:rPr>
        <w:t>带电作业</w:t>
      </w:r>
      <w:r>
        <w:rPr>
          <w:rFonts w:hint="eastAsia" w:ascii="Times New Roman" w:hAnsi="Times New Roman"/>
        </w:rPr>
        <w:t>，</w:t>
      </w:r>
      <w:r>
        <w:rPr>
          <w:rFonts w:hint="eastAsia" w:ascii="Times New Roman" w:hAnsi="Times New Roman"/>
          <w:snapToGrid w:val="0"/>
          <w:color w:val="000000"/>
        </w:rPr>
        <w:t>属于违规作业，对事故发生负有直接责任。</w:t>
      </w:r>
      <w:r>
        <w:rPr>
          <w:rFonts w:hint="default" w:ascii="Times New Roman" w:hAnsi="Times New Roman" w:cs="Times New Roman"/>
        </w:rPr>
        <w:t>53</w:t>
      </w:r>
      <w:r>
        <w:rPr>
          <w:rFonts w:ascii="Times New Roman" w:hAnsi="Times New Roman"/>
        </w:rPr>
        <w:t>团</w:t>
      </w:r>
      <w:r>
        <w:rPr>
          <w:rFonts w:hint="default" w:ascii="Times New Roman" w:hAnsi="Times New Roman" w:cs="Times New Roman"/>
        </w:rPr>
        <w:t>7</w:t>
      </w:r>
      <w:r>
        <w:rPr>
          <w:rFonts w:ascii="Times New Roman" w:hAnsi="Times New Roman"/>
        </w:rPr>
        <w:t>连党支部书记</w:t>
      </w:r>
      <w:r>
        <w:rPr>
          <w:rFonts w:hint="eastAsia" w:ascii="Times New Roman" w:hAnsi="Times New Roman"/>
          <w:b/>
          <w:bCs/>
          <w:lang w:eastAsia="zh-CN"/>
        </w:rPr>
        <w:t>王*军</w:t>
      </w:r>
      <w:r>
        <w:rPr>
          <w:rFonts w:hint="eastAsia" w:ascii="Times New Roman" w:hAnsi="Times New Roman"/>
        </w:rPr>
        <w:t>、</w:t>
      </w:r>
      <w:r>
        <w:rPr>
          <w:rFonts w:hint="default" w:ascii="Times New Roman" w:hAnsi="Times New Roman" w:cs="Times New Roman"/>
        </w:rPr>
        <w:t>53</w:t>
      </w:r>
      <w:r>
        <w:rPr>
          <w:rFonts w:hint="eastAsia" w:ascii="Times New Roman" w:hAnsi="Times New Roman"/>
        </w:rPr>
        <w:t>团</w:t>
      </w:r>
      <w:r>
        <w:rPr>
          <w:rFonts w:hint="default" w:ascii="Times New Roman" w:hAnsi="Times New Roman" w:cs="Times New Roman"/>
        </w:rPr>
        <w:t>7</w:t>
      </w:r>
      <w:r>
        <w:rPr>
          <w:rFonts w:hint="eastAsia" w:ascii="Times New Roman" w:hAnsi="Times New Roman"/>
        </w:rPr>
        <w:t>连连长</w:t>
      </w:r>
      <w:r>
        <w:rPr>
          <w:rFonts w:hint="eastAsia" w:ascii="Times New Roman" w:hAnsi="Times New Roman"/>
          <w:b/>
          <w:bCs/>
          <w:lang w:eastAsia="zh-CN"/>
        </w:rPr>
        <w:t>奴*********</w:t>
      </w:r>
      <w:r>
        <w:rPr>
          <w:rFonts w:hint="eastAsia" w:ascii="Times New Roman" w:hAnsi="Times New Roman"/>
        </w:rPr>
        <w:t>，</w:t>
      </w:r>
      <w:r>
        <w:rPr>
          <w:rFonts w:hint="default" w:ascii="Times New Roman" w:hAnsi="Times New Roman" w:cs="Times New Roman"/>
        </w:rPr>
        <w:t>2</w:t>
      </w:r>
      <w:r>
        <w:rPr>
          <w:rFonts w:hint="eastAsia" w:ascii="Times New Roman" w:hAnsi="Times New Roman"/>
        </w:rPr>
        <w:t>人落实有限空间作业相关</w:t>
      </w:r>
      <w:r>
        <w:rPr>
          <w:rFonts w:ascii="Times New Roman" w:hAnsi="Times New Roman"/>
        </w:rPr>
        <w:t>部署要求</w:t>
      </w:r>
      <w:r>
        <w:rPr>
          <w:rFonts w:hint="eastAsia" w:ascii="Times New Roman" w:hAnsi="Times New Roman"/>
        </w:rPr>
        <w:t>不力，对作业人员作业资质审核不严，交给无资质的人员作业，</w:t>
      </w:r>
      <w:r>
        <w:rPr>
          <w:rFonts w:ascii="Times New Roman" w:hAnsi="Times New Roman"/>
          <w:snapToGrid w:val="0"/>
          <w:color w:val="000000"/>
        </w:rPr>
        <w:t>对污水</w:t>
      </w:r>
      <w:r>
        <w:rPr>
          <w:rFonts w:hint="eastAsia" w:ascii="Times New Roman" w:hAnsi="Times New Roman"/>
          <w:snapToGrid w:val="0"/>
          <w:color w:val="000000"/>
        </w:rPr>
        <w:t>井水</w:t>
      </w:r>
      <w:r>
        <w:rPr>
          <w:rFonts w:ascii="Times New Roman" w:hAnsi="Times New Roman"/>
          <w:snapToGrid w:val="0"/>
          <w:color w:val="000000"/>
        </w:rPr>
        <w:t>泵维修</w:t>
      </w:r>
      <w:r>
        <w:rPr>
          <w:rFonts w:hint="eastAsia" w:ascii="Times New Roman" w:hAnsi="Times New Roman"/>
          <w:snapToGrid w:val="0"/>
          <w:color w:val="000000"/>
        </w:rPr>
        <w:t>作业</w:t>
      </w:r>
      <w:r>
        <w:rPr>
          <w:rFonts w:ascii="Times New Roman" w:hAnsi="Times New Roman"/>
          <w:snapToGrid w:val="0"/>
          <w:color w:val="000000"/>
        </w:rPr>
        <w:t>失</w:t>
      </w:r>
      <w:r>
        <w:rPr>
          <w:rFonts w:hint="eastAsia" w:ascii="Times New Roman" w:hAnsi="Times New Roman"/>
          <w:snapToGrid w:val="0"/>
          <w:color w:val="000000"/>
        </w:rPr>
        <w:t>察</w:t>
      </w:r>
      <w:r>
        <w:rPr>
          <w:rFonts w:ascii="Times New Roman" w:hAnsi="Times New Roman"/>
          <w:snapToGrid w:val="0"/>
          <w:color w:val="000000"/>
        </w:rPr>
        <w:t>失管，对事故发生负有主要责任。</w:t>
      </w:r>
      <w:r>
        <w:rPr>
          <w:rFonts w:hint="default" w:ascii="Times New Roman" w:hAnsi="Times New Roman" w:cs="Times New Roman"/>
        </w:rPr>
        <w:t>53</w:t>
      </w:r>
      <w:r>
        <w:rPr>
          <w:rFonts w:ascii="Times New Roman" w:hAnsi="Times New Roman"/>
        </w:rPr>
        <w:t>团城镇管理服务中心主任</w:t>
      </w:r>
      <w:r>
        <w:rPr>
          <w:rFonts w:ascii="Times New Roman" w:hAnsi="Times New Roman"/>
          <w:b/>
          <w:bCs/>
        </w:rPr>
        <w:t>符</w:t>
      </w:r>
      <w:r>
        <w:rPr>
          <w:rFonts w:hint="eastAsia" w:ascii="Times New Roman" w:hAnsi="Times New Roman"/>
          <w:b/>
          <w:bCs/>
          <w:lang w:val="en-US" w:eastAsia="zh-CN"/>
        </w:rPr>
        <w:t>*</w:t>
      </w:r>
      <w:r>
        <w:rPr>
          <w:rFonts w:ascii="Times New Roman" w:hAnsi="Times New Roman"/>
          <w:b/>
          <w:bCs/>
        </w:rPr>
        <w:t>飞</w:t>
      </w:r>
      <w:r>
        <w:rPr>
          <w:rFonts w:ascii="Times New Roman" w:hAnsi="Times New Roman"/>
        </w:rPr>
        <w:t>，</w:t>
      </w:r>
      <w:r>
        <w:rPr>
          <w:rFonts w:hint="eastAsia" w:ascii="Times New Roman" w:hAnsi="Times New Roman"/>
        </w:rPr>
        <w:t>未认真</w:t>
      </w:r>
      <w:r>
        <w:rPr>
          <w:rFonts w:hint="eastAsia" w:ascii="Times New Roman" w:hAnsi="Times New Roman"/>
          <w:lang w:val="en-US" w:eastAsia="zh-CN"/>
        </w:rPr>
        <w:t>履行</w:t>
      </w:r>
      <w:r>
        <w:rPr>
          <w:rFonts w:hint="eastAsia" w:ascii="Times New Roman" w:hAnsi="Times New Roman"/>
        </w:rPr>
        <w:t>污水处理设施</w:t>
      </w:r>
      <w:r>
        <w:rPr>
          <w:rFonts w:ascii="Times New Roman" w:hAnsi="Times New Roman"/>
        </w:rPr>
        <w:t>安全管理职责，对事故发生负有</w:t>
      </w:r>
      <w:r>
        <w:rPr>
          <w:rFonts w:hint="eastAsia" w:ascii="Times New Roman" w:hAnsi="Times New Roman"/>
        </w:rPr>
        <w:t>直接领导</w:t>
      </w:r>
      <w:r>
        <w:rPr>
          <w:rFonts w:ascii="Times New Roman" w:hAnsi="Times New Roman"/>
        </w:rPr>
        <w:t>责任。</w:t>
      </w:r>
      <w:r>
        <w:rPr>
          <w:rFonts w:hint="default" w:ascii="Times New Roman" w:hAnsi="Times New Roman" w:cs="Times New Roman"/>
        </w:rPr>
        <w:t>53</w:t>
      </w:r>
      <w:r>
        <w:rPr>
          <w:rFonts w:ascii="Times New Roman" w:hAnsi="Times New Roman"/>
        </w:rPr>
        <w:t>团经济发展办公室主任</w:t>
      </w:r>
      <w:r>
        <w:rPr>
          <w:rFonts w:ascii="Times New Roman" w:hAnsi="Times New Roman"/>
          <w:b/>
          <w:bCs/>
        </w:rPr>
        <w:t>吴</w:t>
      </w:r>
      <w:r>
        <w:rPr>
          <w:rFonts w:hint="eastAsia" w:ascii="Times New Roman" w:hAnsi="Times New Roman"/>
          <w:b/>
          <w:bCs/>
          <w:lang w:val="en-US" w:eastAsia="zh-CN"/>
        </w:rPr>
        <w:t>*</w:t>
      </w:r>
      <w:r>
        <w:rPr>
          <w:rFonts w:ascii="Times New Roman" w:hAnsi="Times New Roman"/>
        </w:rPr>
        <w:t>，负责</w:t>
      </w:r>
      <w:r>
        <w:rPr>
          <w:rFonts w:hint="default" w:ascii="Times New Roman" w:hAnsi="Times New Roman" w:cs="Times New Roman"/>
        </w:rPr>
        <w:t>53</w:t>
      </w:r>
      <w:r>
        <w:rPr>
          <w:rFonts w:ascii="Times New Roman" w:hAnsi="Times New Roman"/>
        </w:rPr>
        <w:t>团安全生产工作，安全生产管理职责履行不到位，督促检查连队安全生产工作不力，对事故发生负有重要</w:t>
      </w:r>
      <w:r>
        <w:rPr>
          <w:rFonts w:hint="eastAsia" w:ascii="Times New Roman" w:hAnsi="Times New Roman"/>
        </w:rPr>
        <w:t>领导</w:t>
      </w:r>
      <w:r>
        <w:rPr>
          <w:rFonts w:ascii="Times New Roman" w:hAnsi="Times New Roman"/>
        </w:rPr>
        <w:t>责任。</w:t>
      </w:r>
      <w:r>
        <w:rPr>
          <w:rFonts w:hint="default" w:ascii="Times New Roman" w:hAnsi="Times New Roman" w:cs="Times New Roman"/>
        </w:rPr>
        <w:t>53</w:t>
      </w:r>
      <w:r>
        <w:rPr>
          <w:rFonts w:hint="eastAsia" w:ascii="Times New Roman" w:hAnsi="Times New Roman"/>
        </w:rPr>
        <w:t>团党委常委、副团长，副镇长</w:t>
      </w:r>
      <w:r>
        <w:rPr>
          <w:rFonts w:hint="eastAsia" w:ascii="Times New Roman" w:hAnsi="Times New Roman"/>
          <w:b/>
          <w:bCs/>
        </w:rPr>
        <w:t>艾</w:t>
      </w:r>
      <w:r>
        <w:rPr>
          <w:rFonts w:hint="eastAsia" w:ascii="Times New Roman" w:hAnsi="Times New Roman"/>
          <w:b/>
          <w:bCs/>
          <w:lang w:val="en-US" w:eastAsia="zh-CN"/>
        </w:rPr>
        <w:t>*****</w:t>
      </w:r>
      <w:r>
        <w:rPr>
          <w:rFonts w:hint="eastAsia" w:ascii="Times New Roman" w:hAnsi="Times New Roman"/>
        </w:rPr>
        <w:t>，负责城镇管理、生态保护工作，对事故发生负有</w:t>
      </w:r>
      <w:r>
        <w:rPr>
          <w:rFonts w:hint="eastAsia" w:ascii="Times New Roman" w:hAnsi="Times New Roman"/>
          <w:lang w:val="en-US" w:eastAsia="zh-CN"/>
        </w:rPr>
        <w:t>分管</w:t>
      </w:r>
      <w:r>
        <w:rPr>
          <w:rFonts w:hint="eastAsia" w:ascii="Times New Roman" w:hAnsi="Times New Roman"/>
        </w:rPr>
        <w:t>领导责任。</w:t>
      </w:r>
      <w:r>
        <w:rPr>
          <w:rFonts w:hint="default" w:ascii="Times New Roman" w:hAnsi="Times New Roman" w:cs="Times New Roman"/>
        </w:rPr>
        <w:t>53</w:t>
      </w:r>
      <w:r>
        <w:rPr>
          <w:rFonts w:hint="eastAsia" w:ascii="Times New Roman" w:hAnsi="Times New Roman"/>
        </w:rPr>
        <w:t>团党委副书记、副政委</w:t>
      </w:r>
      <w:r>
        <w:rPr>
          <w:rFonts w:hint="eastAsia" w:ascii="Times New Roman" w:hAnsi="Times New Roman"/>
          <w:b/>
          <w:bCs/>
        </w:rPr>
        <w:t>袁</w:t>
      </w:r>
      <w:r>
        <w:rPr>
          <w:rFonts w:hint="eastAsia" w:ascii="Times New Roman" w:hAnsi="Times New Roman"/>
          <w:b/>
          <w:bCs/>
          <w:lang w:val="en-US" w:eastAsia="zh-CN"/>
        </w:rPr>
        <w:t>*</w:t>
      </w:r>
      <w:r>
        <w:rPr>
          <w:rFonts w:hint="eastAsia" w:ascii="Times New Roman" w:hAnsi="Times New Roman"/>
          <w:b/>
          <w:bCs/>
        </w:rPr>
        <w:t>武</w:t>
      </w:r>
      <w:r>
        <w:rPr>
          <w:rFonts w:hint="eastAsia" w:ascii="Times New Roman" w:hAnsi="Times New Roman"/>
        </w:rPr>
        <w:t>，分管</w:t>
      </w:r>
      <w:r>
        <w:rPr>
          <w:rFonts w:hint="default" w:ascii="Times New Roman" w:hAnsi="Times New Roman" w:cs="Times New Roman"/>
        </w:rPr>
        <w:t>53</w:t>
      </w:r>
      <w:r>
        <w:rPr>
          <w:rFonts w:hint="eastAsia" w:ascii="Times New Roman" w:hAnsi="Times New Roman"/>
        </w:rPr>
        <w:t>团安全生产工作，对事故发生负有分管领导责任。</w:t>
      </w:r>
      <w:r>
        <w:rPr>
          <w:rFonts w:hint="default" w:ascii="Times New Roman" w:hAnsi="Times New Roman" w:cs="Times New Roman"/>
        </w:rPr>
        <w:t>53</w:t>
      </w:r>
      <w:r>
        <w:rPr>
          <w:rFonts w:hint="eastAsia" w:ascii="Times New Roman" w:hAnsi="Times New Roman"/>
        </w:rPr>
        <w:t>团党委书记、政委</w:t>
      </w:r>
      <w:r>
        <w:rPr>
          <w:rFonts w:hint="eastAsia" w:ascii="Times New Roman" w:hAnsi="Times New Roman"/>
          <w:b/>
          <w:bCs/>
        </w:rPr>
        <w:t>王</w:t>
      </w:r>
      <w:r>
        <w:rPr>
          <w:rFonts w:hint="eastAsia" w:ascii="Times New Roman" w:hAnsi="Times New Roman"/>
          <w:b/>
          <w:bCs/>
          <w:lang w:val="en-US" w:eastAsia="zh-CN"/>
        </w:rPr>
        <w:t>*</w:t>
      </w:r>
      <w:r>
        <w:rPr>
          <w:rFonts w:hint="eastAsia" w:ascii="Times New Roman" w:hAnsi="Times New Roman"/>
          <w:b/>
          <w:bCs/>
        </w:rPr>
        <w:t>满，</w:t>
      </w:r>
      <w:r>
        <w:rPr>
          <w:rFonts w:hint="default" w:ascii="Times New Roman" w:hAnsi="Times New Roman" w:cs="Times New Roman"/>
        </w:rPr>
        <w:t>53</w:t>
      </w:r>
      <w:r>
        <w:rPr>
          <w:rFonts w:hint="eastAsia" w:ascii="Times New Roman" w:hAnsi="Times New Roman"/>
        </w:rPr>
        <w:t>团党委副书记、团长</w:t>
      </w:r>
      <w:r>
        <w:rPr>
          <w:rFonts w:hint="eastAsia" w:ascii="Times New Roman" w:hAnsi="Times New Roman"/>
          <w:b/>
          <w:bCs/>
        </w:rPr>
        <w:t>刘</w:t>
      </w:r>
      <w:r>
        <w:rPr>
          <w:rFonts w:hint="eastAsia" w:ascii="Times New Roman" w:hAnsi="Times New Roman"/>
          <w:b/>
          <w:bCs/>
          <w:lang w:val="en-US" w:eastAsia="zh-CN"/>
        </w:rPr>
        <w:t>*</w:t>
      </w:r>
      <w:r>
        <w:rPr>
          <w:rFonts w:hint="eastAsia" w:ascii="Times New Roman" w:hAnsi="Times New Roman"/>
        </w:rPr>
        <w:t>，对事故发生负有领导责任。</w:t>
      </w:r>
    </w:p>
    <w:p w14:paraId="45971611">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eastAsia="楷体_GB2312" w:cs="楷体_GB2312"/>
          <w:lang w:val="en-US" w:eastAsia="zh-CN"/>
        </w:rPr>
      </w:pPr>
      <w:r>
        <w:rPr>
          <w:rFonts w:hint="eastAsia" w:ascii="Times New Roman" w:hAnsi="Times New Roman" w:eastAsia="楷体_GB2312" w:cs="楷体_GB2312"/>
          <w:lang w:val="en-US" w:eastAsia="zh-CN"/>
        </w:rPr>
        <w:t>（二）性质认定</w:t>
      </w:r>
    </w:p>
    <w:p w14:paraId="4DEC8BF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Times New Roman" w:hAnsi="Times New Roman"/>
          <w:snapToGrid w:val="0"/>
          <w:color w:val="000000"/>
          <w:szCs w:val="32"/>
        </w:rPr>
      </w:pPr>
      <w:r>
        <w:rPr>
          <w:rFonts w:ascii="Times New Roman" w:hAnsi="Times New Roman"/>
          <w:snapToGrid w:val="0"/>
          <w:color w:val="000000"/>
          <w:szCs w:val="32"/>
        </w:rPr>
        <w:t>经初步调查认定，该事故是一起</w:t>
      </w:r>
      <w:r>
        <w:rPr>
          <w:rFonts w:hint="eastAsia" w:ascii="Times New Roman" w:hAnsi="Times New Roman"/>
          <w:snapToGrid w:val="0"/>
          <w:color w:val="000000"/>
          <w:szCs w:val="32"/>
        </w:rPr>
        <w:t>管理缺失、</w:t>
      </w:r>
      <w:r>
        <w:rPr>
          <w:rFonts w:ascii="Times New Roman" w:hAnsi="Times New Roman"/>
          <w:snapToGrid w:val="0"/>
          <w:color w:val="000000"/>
          <w:szCs w:val="32"/>
        </w:rPr>
        <w:t>作业人员</w:t>
      </w:r>
      <w:r>
        <w:rPr>
          <w:rFonts w:hint="eastAsia" w:ascii="Times New Roman" w:hAnsi="Times New Roman"/>
          <w:snapToGrid w:val="0"/>
          <w:color w:val="000000"/>
          <w:szCs w:val="32"/>
        </w:rPr>
        <w:t>无证</w:t>
      </w:r>
      <w:r>
        <w:rPr>
          <w:rFonts w:ascii="Times New Roman" w:hAnsi="Times New Roman"/>
          <w:snapToGrid w:val="0"/>
          <w:color w:val="000000"/>
          <w:szCs w:val="32"/>
        </w:rPr>
        <w:t>违规作业</w:t>
      </w:r>
      <w:r>
        <w:rPr>
          <w:rFonts w:hint="eastAsia" w:ascii="Times New Roman" w:hAnsi="Times New Roman"/>
          <w:snapToGrid w:val="0"/>
          <w:color w:val="000000"/>
          <w:szCs w:val="32"/>
        </w:rPr>
        <w:t>、施救人员</w:t>
      </w:r>
      <w:r>
        <w:rPr>
          <w:rFonts w:ascii="Times New Roman" w:hAnsi="Times New Roman"/>
          <w:snapToGrid w:val="0"/>
          <w:color w:val="000000"/>
          <w:szCs w:val="32"/>
        </w:rPr>
        <w:t>盲目施救</w:t>
      </w:r>
      <w:r>
        <w:rPr>
          <w:rFonts w:hint="eastAsia" w:ascii="Times New Roman" w:hAnsi="Times New Roman"/>
          <w:snapToGrid w:val="0"/>
          <w:color w:val="000000"/>
          <w:szCs w:val="32"/>
        </w:rPr>
        <w:t>触电</w:t>
      </w:r>
      <w:r>
        <w:rPr>
          <w:rFonts w:ascii="Times New Roman" w:hAnsi="Times New Roman"/>
          <w:snapToGrid w:val="0"/>
          <w:color w:val="000000"/>
          <w:szCs w:val="32"/>
        </w:rPr>
        <w:t>导致的生产安全责任事故。</w:t>
      </w:r>
    </w:p>
    <w:p w14:paraId="1A2086C8">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Chars="200"/>
        <w:jc w:val="both"/>
        <w:textAlignment w:val="auto"/>
        <w:rPr>
          <w:rFonts w:hint="eastAsia" w:ascii="Times New Roman" w:hAnsi="Times New Roman" w:eastAsia="楷体_GB2312" w:cs="楷体_GB2312"/>
          <w:lang w:val="en-US" w:eastAsia="zh-CN"/>
        </w:rPr>
      </w:pPr>
      <w:r>
        <w:rPr>
          <w:rFonts w:hint="eastAsia" w:ascii="Times New Roman" w:hAnsi="Times New Roman" w:eastAsia="楷体_GB2312" w:cs="楷体_GB2312"/>
          <w:lang w:val="en-US" w:eastAsia="zh-CN"/>
        </w:rPr>
        <w:t>（三）处理建议</w:t>
      </w:r>
    </w:p>
    <w:p w14:paraId="5058727C">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Times New Roman" w:hAnsi="Times New Roman"/>
          <w:lang w:val="en-US" w:eastAsia="zh-CN"/>
        </w:rPr>
      </w:pPr>
      <w:r>
        <w:rPr>
          <w:rFonts w:hint="eastAsia" w:ascii="Times New Roman" w:hAnsi="Times New Roman"/>
          <w:b/>
          <w:bCs/>
          <w:lang w:val="en-US" w:eastAsia="zh-CN"/>
        </w:rPr>
        <w:t>1.对作业人员的处理。阿******</w:t>
      </w:r>
      <w:r>
        <w:rPr>
          <w:rFonts w:hint="eastAsia" w:ascii="Times New Roman" w:hAnsi="Times New Roman"/>
          <w:lang w:val="en-US" w:eastAsia="zh-CN"/>
        </w:rPr>
        <w:t>，男，</w:t>
      </w:r>
      <w:r>
        <w:rPr>
          <w:rFonts w:hint="eastAsia" w:ascii="Times New Roman" w:hAnsi="Times New Roman"/>
        </w:rPr>
        <w:t>违反</w:t>
      </w:r>
      <w:r>
        <w:rPr>
          <w:rFonts w:ascii="Times New Roman" w:hAnsi="Times New Roman"/>
        </w:rPr>
        <w:t>《中华人民共和国安全生产法》第三十条规定</w:t>
      </w:r>
      <w:r>
        <w:rPr>
          <w:rFonts w:hint="eastAsia" w:ascii="Times New Roman" w:hAnsi="Times New Roman"/>
          <w:lang w:eastAsia="zh-CN"/>
        </w:rPr>
        <w:t>，</w:t>
      </w:r>
      <w:r>
        <w:rPr>
          <w:rFonts w:hint="eastAsia" w:ascii="Times New Roman" w:hAnsi="Times New Roman"/>
          <w:lang w:val="en-US" w:eastAsia="zh-CN"/>
        </w:rPr>
        <w:t>对事故发生负有直接责任。鉴于已在事故中死亡，免于追究其责任。</w:t>
      </w:r>
      <w:r>
        <w:rPr>
          <w:rFonts w:hint="eastAsia" w:ascii="Times New Roman" w:hAnsi="Times New Roman"/>
          <w:b/>
          <w:bCs/>
          <w:lang w:val="en-US" w:eastAsia="zh-CN"/>
        </w:rPr>
        <w:t>沙******</w:t>
      </w:r>
      <w:r>
        <w:rPr>
          <w:rFonts w:hint="eastAsia" w:ascii="Times New Roman" w:hAnsi="Times New Roman"/>
          <w:lang w:val="en-US" w:eastAsia="zh-CN"/>
        </w:rPr>
        <w:t>，男，违反《中华人民共和国安全生产法》第三十条规定</w:t>
      </w:r>
      <w:r>
        <w:rPr>
          <w:rFonts w:hint="eastAsia" w:ascii="Times New Roman" w:hAnsi="Times New Roman"/>
          <w:lang w:eastAsia="zh-CN"/>
        </w:rPr>
        <w:t>，</w:t>
      </w:r>
      <w:r>
        <w:rPr>
          <w:rFonts w:hint="eastAsia" w:ascii="Times New Roman" w:hAnsi="Times New Roman"/>
          <w:lang w:val="en-US" w:eastAsia="zh-CN"/>
        </w:rPr>
        <w:t>对事故发生负有直接责任。鉴于已在事故中死亡，免于追究其责任。</w:t>
      </w:r>
    </w:p>
    <w:p w14:paraId="230449D4">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default" w:ascii="Times New Roman" w:hAnsi="Times New Roman"/>
          <w:b/>
          <w:bCs/>
          <w:lang w:val="en-US" w:eastAsia="zh-CN"/>
        </w:rPr>
      </w:pPr>
      <w:r>
        <w:rPr>
          <w:rFonts w:hint="eastAsia" w:ascii="Times New Roman" w:hAnsi="Times New Roman"/>
          <w:b/>
          <w:bCs/>
          <w:lang w:val="en-US" w:eastAsia="zh-CN"/>
        </w:rPr>
        <w:t>2.对相关责任人员的处理。</w:t>
      </w:r>
      <w:r>
        <w:rPr>
          <w:rFonts w:hint="default" w:ascii="Times New Roman" w:hAnsi="Times New Roman"/>
          <w:lang w:val="en-US" w:eastAsia="zh-CN"/>
        </w:rPr>
        <w:t>对于在事故调查过程中发现</w:t>
      </w:r>
      <w:r>
        <w:rPr>
          <w:rFonts w:hint="eastAsia" w:ascii="Times New Roman" w:hAnsi="Times New Roman"/>
          <w:lang w:val="en-US" w:eastAsia="zh-CN"/>
        </w:rPr>
        <w:t>相关领导干部和连队“两委”在</w:t>
      </w:r>
      <w:r>
        <w:rPr>
          <w:rFonts w:hint="default" w:ascii="Times New Roman" w:hAnsi="Times New Roman"/>
          <w:lang w:val="en-US" w:eastAsia="zh-CN"/>
        </w:rPr>
        <w:t>履职过程存在的问题，</w:t>
      </w:r>
      <w:r>
        <w:rPr>
          <w:rFonts w:hint="eastAsia" w:ascii="Times New Roman" w:hAnsi="Times New Roman"/>
          <w:lang w:val="en-US" w:eastAsia="zh-CN"/>
        </w:rPr>
        <w:t>建议</w:t>
      </w:r>
      <w:r>
        <w:rPr>
          <w:rFonts w:hint="default" w:ascii="Times New Roman" w:hAnsi="Times New Roman"/>
          <w:lang w:val="en-US" w:eastAsia="zh-CN"/>
        </w:rPr>
        <w:t>移交</w:t>
      </w:r>
      <w:r>
        <w:rPr>
          <w:rFonts w:hint="eastAsia" w:ascii="Times New Roman" w:hAnsi="Times New Roman"/>
          <w:lang w:val="en-US" w:eastAsia="zh-CN"/>
        </w:rPr>
        <w:t>师市</w:t>
      </w:r>
      <w:r>
        <w:rPr>
          <w:rFonts w:hint="default" w:ascii="Times New Roman" w:hAnsi="Times New Roman"/>
          <w:lang w:val="en-US" w:eastAsia="zh-CN"/>
        </w:rPr>
        <w:t>纪委监委</w:t>
      </w:r>
      <w:r>
        <w:rPr>
          <w:rFonts w:hint="eastAsia" w:ascii="Times New Roman" w:hAnsi="Times New Roman"/>
          <w:lang w:val="en-US" w:eastAsia="zh-CN"/>
        </w:rPr>
        <w:t>按照干部管理权限对事故责任人依法依规进行处理。</w:t>
      </w:r>
    </w:p>
    <w:p w14:paraId="53CFC862">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黑体"/>
          <w:lang w:val="en-US" w:eastAsia="zh-CN"/>
        </w:rPr>
      </w:pPr>
      <w:r>
        <w:rPr>
          <w:rFonts w:hint="eastAsia" w:ascii="Times New Roman" w:hAnsi="Times New Roman" w:eastAsia="黑体" w:cs="黑体"/>
          <w:lang w:val="en-US" w:eastAsia="zh-CN"/>
        </w:rPr>
        <w:t>五</w:t>
      </w:r>
      <w:r>
        <w:rPr>
          <w:rFonts w:hint="eastAsia" w:ascii="Times New Roman" w:hAnsi="Times New Roman" w:eastAsia="黑体" w:cs="黑体"/>
        </w:rPr>
        <w:t>、</w:t>
      </w:r>
      <w:r>
        <w:rPr>
          <w:rFonts w:hint="eastAsia" w:ascii="Times New Roman" w:hAnsi="Times New Roman" w:eastAsia="黑体" w:cs="黑体"/>
          <w:lang w:val="en-US" w:eastAsia="zh-CN"/>
        </w:rPr>
        <w:t>事故反思以及整改措施</w:t>
      </w:r>
    </w:p>
    <w:p w14:paraId="1032B924">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eastAsia="楷体_GB2312" w:cs="楷体_GB2312"/>
          <w:lang w:val="en-US" w:eastAsia="zh-CN"/>
        </w:rPr>
      </w:pPr>
      <w:r>
        <w:rPr>
          <w:rFonts w:hint="eastAsia" w:ascii="Times New Roman" w:hAnsi="Times New Roman" w:eastAsia="楷体_GB2312" w:cs="楷体_GB2312"/>
          <w:lang w:val="en-US" w:eastAsia="zh-CN"/>
        </w:rPr>
        <w:t>（一）事故反思</w:t>
      </w:r>
    </w:p>
    <w:p w14:paraId="1FE57866">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lang w:val="en-US" w:eastAsia="zh-CN"/>
        </w:rPr>
      </w:pPr>
      <w:r>
        <w:rPr>
          <w:rFonts w:hint="eastAsia" w:ascii="Times New Roman" w:hAnsi="Times New Roman"/>
          <w:lang w:val="en-US" w:eastAsia="zh-CN"/>
        </w:rPr>
        <w:t>对受限空间作业，尤其是窨井受限空间作业，兵团安委会多次提出明确要求，并制定方案和措施。今年</w:t>
      </w:r>
      <w:r>
        <w:rPr>
          <w:rFonts w:hint="default" w:ascii="Times New Roman" w:hAnsi="Times New Roman" w:cs="Times New Roman"/>
          <w:lang w:val="en-US" w:eastAsia="zh-CN"/>
        </w:rPr>
        <w:t>5</w:t>
      </w:r>
      <w:r>
        <w:rPr>
          <w:rFonts w:hint="eastAsia" w:ascii="Times New Roman" w:hAnsi="Times New Roman"/>
          <w:lang w:val="en-US" w:eastAsia="zh-CN"/>
        </w:rPr>
        <w:t>月</w:t>
      </w:r>
      <w:r>
        <w:rPr>
          <w:rFonts w:hint="default" w:ascii="Times New Roman" w:hAnsi="Times New Roman" w:cs="Times New Roman"/>
          <w:lang w:val="en-US" w:eastAsia="zh-CN"/>
        </w:rPr>
        <w:t>13</w:t>
      </w:r>
      <w:r>
        <w:rPr>
          <w:rFonts w:hint="eastAsia" w:ascii="Times New Roman" w:hAnsi="Times New Roman"/>
          <w:lang w:val="en-US" w:eastAsia="zh-CN"/>
        </w:rPr>
        <w:t>日，一师阿拉尔市</w:t>
      </w:r>
      <w:r>
        <w:rPr>
          <w:rFonts w:hint="default" w:ascii="Times New Roman" w:hAnsi="Times New Roman" w:cs="Times New Roman"/>
          <w:lang w:val="en-US" w:eastAsia="zh-CN"/>
        </w:rPr>
        <w:t>3</w:t>
      </w:r>
      <w:r>
        <w:rPr>
          <w:rFonts w:hint="eastAsia" w:ascii="Times New Roman" w:hAnsi="Times New Roman"/>
          <w:lang w:val="en-US" w:eastAsia="zh-CN"/>
        </w:rPr>
        <w:t>团</w:t>
      </w:r>
      <w:r>
        <w:rPr>
          <w:rFonts w:hint="default" w:ascii="Times New Roman" w:hAnsi="Times New Roman" w:cs="Times New Roman"/>
          <w:lang w:val="en-US" w:eastAsia="zh-CN"/>
        </w:rPr>
        <w:t>3</w:t>
      </w:r>
      <w:r>
        <w:rPr>
          <w:rFonts w:hint="eastAsia" w:ascii="Times New Roman" w:hAnsi="Times New Roman"/>
          <w:lang w:val="en-US" w:eastAsia="zh-CN"/>
        </w:rPr>
        <w:t>连发生有毒有害气体致人死亡事故，兵团安委办</w:t>
      </w:r>
      <w:r>
        <w:rPr>
          <w:rFonts w:hint="default" w:ascii="Times New Roman" w:hAnsi="Times New Roman" w:cs="Times New Roman"/>
          <w:lang w:val="en-US" w:eastAsia="zh-CN"/>
        </w:rPr>
        <w:t>5</w:t>
      </w:r>
      <w:r>
        <w:rPr>
          <w:rFonts w:hint="eastAsia" w:ascii="Times New Roman" w:hAnsi="Times New Roman"/>
          <w:lang w:val="en-US" w:eastAsia="zh-CN"/>
        </w:rPr>
        <w:t>月</w:t>
      </w:r>
      <w:r>
        <w:rPr>
          <w:rFonts w:hint="default" w:ascii="Times New Roman" w:hAnsi="Times New Roman" w:cs="Times New Roman"/>
          <w:lang w:val="en-US" w:eastAsia="zh-CN"/>
        </w:rPr>
        <w:t>14</w:t>
      </w:r>
      <w:r>
        <w:rPr>
          <w:rFonts w:hint="eastAsia" w:ascii="Times New Roman" w:hAnsi="Times New Roman"/>
          <w:lang w:val="en-US" w:eastAsia="zh-CN"/>
        </w:rPr>
        <w:t>日调度，再次明确要求，连队不得作为窨井等受限空间作业主体，由团场统一安排专业队伍或专业公司进行作业。师市安委会5月15日下文，再次强调有限空间作业由团场统一安排专业队伍或专业公司进行，并就有限空间作业危害性进行宣传。在这种情况下，</w:t>
      </w:r>
      <w:r>
        <w:rPr>
          <w:rFonts w:hint="default" w:ascii="Times New Roman" w:hAnsi="Times New Roman" w:cs="Times New Roman"/>
          <w:lang w:val="en-US" w:eastAsia="zh-CN"/>
        </w:rPr>
        <w:t>53</w:t>
      </w:r>
      <w:r>
        <w:rPr>
          <w:rFonts w:hint="eastAsia" w:ascii="Times New Roman" w:hAnsi="Times New Roman"/>
          <w:lang w:val="en-US" w:eastAsia="zh-CN"/>
        </w:rPr>
        <w:t>团</w:t>
      </w:r>
      <w:r>
        <w:rPr>
          <w:rFonts w:hint="default" w:ascii="Times New Roman" w:hAnsi="Times New Roman" w:cs="Times New Roman"/>
          <w:lang w:val="en-US" w:eastAsia="zh-CN"/>
        </w:rPr>
        <w:t>7</w:t>
      </w:r>
      <w:r>
        <w:rPr>
          <w:rFonts w:hint="eastAsia" w:ascii="Times New Roman" w:hAnsi="Times New Roman"/>
          <w:lang w:val="en-US" w:eastAsia="zh-CN"/>
        </w:rPr>
        <w:t>连仍然发生了维修窨井触电死亡事故。这充分说明该团场存在以会议落实会议、以文件落实文件的情况，作风不扎实、工作不细致，在落实执行上有差距。</w:t>
      </w:r>
    </w:p>
    <w:p w14:paraId="12D37F07">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楷体_GB2312" w:cs="楷体_GB2312"/>
          <w:lang w:val="en-US" w:eastAsia="zh-CN"/>
        </w:rPr>
      </w:pPr>
      <w:r>
        <w:rPr>
          <w:rFonts w:hint="eastAsia" w:ascii="Times New Roman" w:hAnsi="Times New Roman" w:eastAsia="楷体_GB2312" w:cs="楷体_GB2312"/>
          <w:lang w:val="en-US" w:eastAsia="zh-CN"/>
        </w:rPr>
        <w:t>（二）整改措施</w:t>
      </w:r>
    </w:p>
    <w:p w14:paraId="5AC0FC44">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hint="eastAsia" w:ascii="Times New Roman" w:hAnsi="Times New Roman"/>
        </w:rPr>
      </w:pPr>
      <w:r>
        <w:rPr>
          <w:rFonts w:hint="eastAsia" w:ascii="Times New Roman" w:hAnsi="Times New Roman"/>
          <w:b/>
          <w:bCs/>
          <w:lang w:val="en-US" w:eastAsia="zh-CN"/>
        </w:rPr>
        <w:t>一是</w:t>
      </w:r>
      <w:r>
        <w:rPr>
          <w:rFonts w:hint="eastAsia" w:ascii="Times New Roman" w:hAnsi="Times New Roman"/>
        </w:rPr>
        <w:t>举一反三，在</w:t>
      </w:r>
      <w:r>
        <w:rPr>
          <w:rFonts w:hint="eastAsia" w:ascii="Times New Roman" w:hAnsi="Times New Roman"/>
          <w:lang w:val="en-US" w:eastAsia="zh-CN"/>
        </w:rPr>
        <w:t>师市</w:t>
      </w:r>
      <w:r>
        <w:rPr>
          <w:rFonts w:hint="eastAsia" w:ascii="Times New Roman" w:hAnsi="Times New Roman"/>
        </w:rPr>
        <w:t>范围内开展安全生产大检查，重点对有限空间作业和施工现场临时用电作业进行安全检查，督促企业对此开展专题教育，普及相关安全生产知识。</w:t>
      </w:r>
    </w:p>
    <w:p w14:paraId="564701AA">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hint="eastAsia" w:ascii="Times New Roman" w:hAnsi="Times New Roman"/>
        </w:rPr>
      </w:pPr>
      <w:r>
        <w:rPr>
          <w:rFonts w:hint="eastAsia" w:ascii="Times New Roman" w:hAnsi="Times New Roman"/>
          <w:b/>
          <w:bCs/>
          <w:lang w:val="en-US" w:eastAsia="zh-CN"/>
        </w:rPr>
        <w:t>二是</w:t>
      </w:r>
      <w:r>
        <w:rPr>
          <w:rFonts w:hint="eastAsia" w:ascii="Times New Roman" w:hAnsi="Times New Roman"/>
        </w:rPr>
        <w:t>将本次安全生产事故作为</w:t>
      </w:r>
      <w:r>
        <w:rPr>
          <w:rFonts w:hint="eastAsia" w:ascii="Times New Roman" w:hAnsi="Times New Roman"/>
          <w:lang w:val="en-US" w:eastAsia="zh-CN"/>
        </w:rPr>
        <w:t>师市</w:t>
      </w:r>
      <w:r>
        <w:rPr>
          <w:rFonts w:hint="eastAsia" w:ascii="Times New Roman" w:hAnsi="Times New Roman"/>
        </w:rPr>
        <w:t>安全生产警示教育的典型案例，要求</w:t>
      </w:r>
      <w:r>
        <w:rPr>
          <w:rFonts w:hint="eastAsia" w:ascii="Times New Roman" w:hAnsi="Times New Roman"/>
          <w:lang w:val="en-US" w:eastAsia="zh-CN"/>
        </w:rPr>
        <w:t>师市</w:t>
      </w:r>
      <w:r>
        <w:rPr>
          <w:rFonts w:hint="eastAsia" w:ascii="Times New Roman" w:hAnsi="Times New Roman"/>
        </w:rPr>
        <w:t>范围内的各单位</w:t>
      </w:r>
      <w:r>
        <w:rPr>
          <w:rFonts w:hint="eastAsia" w:ascii="Times New Roman" w:hAnsi="Times New Roman"/>
          <w:lang w:val="en-US" w:eastAsia="zh-CN"/>
        </w:rPr>
        <w:t>深刻汲取</w:t>
      </w:r>
      <w:r>
        <w:rPr>
          <w:rFonts w:hint="eastAsia" w:ascii="Times New Roman" w:hAnsi="Times New Roman"/>
        </w:rPr>
        <w:t>教训，严格落实安全生产责任制。</w:t>
      </w:r>
    </w:p>
    <w:p w14:paraId="5C70E0E3">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hint="default" w:ascii="Times New Roman" w:hAnsi="Times New Roman" w:eastAsia="仿宋_GB2312"/>
          <w:lang w:val="en-US" w:eastAsia="zh-CN"/>
        </w:rPr>
      </w:pPr>
      <w:r>
        <w:rPr>
          <w:rFonts w:hint="eastAsia" w:ascii="Times New Roman" w:hAnsi="Times New Roman"/>
          <w:b/>
          <w:bCs/>
          <w:lang w:val="en-US" w:eastAsia="zh-CN"/>
        </w:rPr>
        <w:t>三是</w:t>
      </w:r>
      <w:r>
        <w:rPr>
          <w:rFonts w:hint="eastAsia" w:ascii="Times New Roman" w:hAnsi="Times New Roman"/>
          <w:lang w:val="en-US" w:eastAsia="zh-CN"/>
        </w:rPr>
        <w:t>各</w:t>
      </w:r>
      <w:r>
        <w:rPr>
          <w:rFonts w:hint="eastAsia" w:ascii="Times New Roman" w:hAnsi="Times New Roman"/>
        </w:rPr>
        <w:t>主管部门务必</w:t>
      </w:r>
      <w:r>
        <w:rPr>
          <w:rFonts w:hint="eastAsia" w:ascii="Times New Roman" w:hAnsi="Times New Roman"/>
          <w:lang w:val="en-US" w:eastAsia="zh-CN"/>
        </w:rPr>
        <w:t>按照</w:t>
      </w:r>
      <w:r>
        <w:rPr>
          <w:rFonts w:hint="eastAsia" w:ascii="Times New Roman" w:hAnsi="Times New Roman"/>
        </w:rPr>
        <w:t>“管行业必须管安全、管业务必须管安全、管生产经营必须管安全”的工作原则，加强</w:t>
      </w:r>
      <w:r>
        <w:rPr>
          <w:rFonts w:hint="eastAsia" w:ascii="Times New Roman" w:hAnsi="Times New Roman"/>
          <w:lang w:val="en-US" w:eastAsia="zh-CN"/>
        </w:rPr>
        <w:t>所管辖行业、领域的安全</w:t>
      </w:r>
      <w:r>
        <w:rPr>
          <w:rFonts w:hint="eastAsia" w:ascii="Times New Roman" w:hAnsi="Times New Roman"/>
        </w:rPr>
        <w:t>监管，及时查缺补漏，消除安全监管漏洞和盲区</w:t>
      </w:r>
      <w:r>
        <w:rPr>
          <w:rFonts w:hint="eastAsia" w:ascii="Times New Roman" w:hAnsi="Times New Roman"/>
          <w:lang w:eastAsia="zh-CN"/>
        </w:rPr>
        <w:t>，</w:t>
      </w:r>
      <w:r>
        <w:rPr>
          <w:rFonts w:hint="eastAsia" w:ascii="Times New Roman" w:hAnsi="Times New Roman"/>
        </w:rPr>
        <w:t>并按要求定期向</w:t>
      </w:r>
      <w:r>
        <w:rPr>
          <w:rFonts w:hint="eastAsia" w:ascii="Times New Roman" w:hAnsi="Times New Roman"/>
          <w:lang w:val="en-US" w:eastAsia="zh-CN"/>
        </w:rPr>
        <w:t>师市</w:t>
      </w:r>
      <w:r>
        <w:rPr>
          <w:rFonts w:hint="eastAsia" w:ascii="Times New Roman" w:hAnsi="Times New Roman"/>
        </w:rPr>
        <w:t>反馈监督检查情况</w:t>
      </w:r>
      <w:r>
        <w:rPr>
          <w:rFonts w:hint="eastAsia" w:ascii="Times New Roman" w:hAnsi="Times New Roman"/>
          <w:lang w:eastAsia="zh-CN"/>
        </w:rPr>
        <w:t>，</w:t>
      </w:r>
      <w:r>
        <w:rPr>
          <w:rFonts w:hint="eastAsia" w:ascii="Times New Roman" w:hAnsi="Times New Roman"/>
          <w:lang w:val="en-US" w:eastAsia="zh-CN"/>
        </w:rPr>
        <w:t>确保不再发生生产安全事故，为师市经济社会高质量发展保驾护航。</w:t>
      </w:r>
    </w:p>
    <w:p w14:paraId="2464602D">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rPr>
      </w:pPr>
    </w:p>
    <w:p w14:paraId="04EBB21B">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Times New Roman" w:hAnsi="Times New Roman"/>
        </w:rPr>
      </w:pPr>
      <w:bookmarkStart w:id="0" w:name="_GoBack"/>
      <w:bookmarkEnd w:id="0"/>
    </w:p>
    <w:p w14:paraId="6AEF3E6F">
      <w:pPr>
        <w:pStyle w:val="2"/>
        <w:keepNext w:val="0"/>
        <w:keepLines w:val="0"/>
        <w:pageBreakBefore w:val="0"/>
        <w:widowControl w:val="0"/>
        <w:kinsoku/>
        <w:wordWrap/>
        <w:overflowPunct/>
        <w:topLinePunct w:val="0"/>
        <w:autoSpaceDE/>
        <w:autoSpaceDN/>
        <w:bidi w:val="0"/>
        <w:adjustRightInd/>
        <w:spacing w:after="0" w:line="560" w:lineRule="exact"/>
        <w:ind w:left="0" w:leftChars="0" w:firstLine="2880" w:firstLineChars="900"/>
        <w:jc w:val="both"/>
        <w:textAlignment w:val="auto"/>
        <w:rPr>
          <w:rFonts w:hint="eastAsia" w:ascii="Times New Roman" w:hAnsi="Times New Roman"/>
          <w:snapToGrid w:val="0"/>
          <w:color w:val="000000"/>
          <w:szCs w:val="32"/>
          <w:lang w:val="en-US" w:eastAsia="zh-CN"/>
        </w:rPr>
      </w:pPr>
      <w:r>
        <w:rPr>
          <w:rFonts w:hint="eastAsia" w:ascii="Times New Roman" w:hAnsi="Times New Roman"/>
          <w:snapToGrid w:val="0"/>
          <w:color w:val="000000"/>
          <w:szCs w:val="32"/>
          <w:lang w:val="en-US" w:eastAsia="zh-CN"/>
        </w:rPr>
        <w:t>第三师53团“6·26”触电事故调查组</w:t>
      </w:r>
    </w:p>
    <w:p w14:paraId="599A3475">
      <w:pPr>
        <w:pStyle w:val="2"/>
        <w:keepNext w:val="0"/>
        <w:keepLines w:val="0"/>
        <w:pageBreakBefore w:val="0"/>
        <w:widowControl w:val="0"/>
        <w:kinsoku/>
        <w:wordWrap/>
        <w:overflowPunct/>
        <w:topLinePunct w:val="0"/>
        <w:autoSpaceDE/>
        <w:autoSpaceDN/>
        <w:bidi w:val="0"/>
        <w:adjustRightInd/>
        <w:spacing w:after="0" w:line="560" w:lineRule="exact"/>
        <w:ind w:firstLine="3840" w:firstLineChars="1200"/>
        <w:jc w:val="both"/>
        <w:textAlignment w:val="auto"/>
        <w:rPr>
          <w:rFonts w:ascii="Times New Roman" w:hAnsi="Times New Roman"/>
        </w:rPr>
      </w:pPr>
      <w:r>
        <w:rPr>
          <w:rFonts w:hint="eastAsia" w:ascii="Times New Roman" w:hAnsi="Times New Roman"/>
          <w:snapToGrid w:val="0"/>
          <w:color w:val="000000"/>
          <w:szCs w:val="32"/>
          <w:lang w:val="en-US" w:eastAsia="zh-CN"/>
        </w:rPr>
        <w:t>2023年7月17日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45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F8D9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F8D9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5EB4F"/>
    <w:multiLevelType w:val="singleLevel"/>
    <w:tmpl w:val="B715EB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MGM5YzU1ODJlZTBlNmRlZWY4YTVlYmZjNWFmMDUifQ=="/>
  </w:docVars>
  <w:rsids>
    <w:rsidRoot w:val="342F756A"/>
    <w:rsid w:val="085D1C50"/>
    <w:rsid w:val="0E015F77"/>
    <w:rsid w:val="2130645F"/>
    <w:rsid w:val="342F756A"/>
    <w:rsid w:val="42AB506C"/>
    <w:rsid w:val="44A66286"/>
    <w:rsid w:val="5D0F4C18"/>
    <w:rsid w:val="67576504"/>
    <w:rsid w:val="6B8A21F9"/>
    <w:rsid w:val="74C72DEA"/>
    <w:rsid w:val="75AE5585"/>
    <w:rsid w:val="7B96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_GB2312" w:hAnsi="Calibri" w:eastAsia="仿宋_GB2312"/>
      <w:color w:val="000000"/>
      <w:kern w:val="0"/>
      <w:sz w:val="3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3888</Words>
  <Characters>4192</Characters>
  <Lines>0</Lines>
  <Paragraphs>0</Paragraphs>
  <TotalTime>15</TotalTime>
  <ScaleCrop>false</ScaleCrop>
  <LinksUpToDate>false</LinksUpToDate>
  <CharactersWithSpaces>4200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2023-07-20T13:27:00Z</dcterms:created>
  <dc:creator>佑尔丶</dc:creator>
  <cp:lastModifiedBy>習慣はあなた</cp:lastModifiedBy>
  <cp:lastPrinted>2026-03-03T02:15:00Z</cp:lastPrinted>
  <dcterms:modified xsi:type="dcterms:W3CDTF">2026-03-03T05:09:39Z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794856E1961F4C74BD48FB6CF45CEC3C_13</vt:lpwstr>
  </property>
  <property fmtid="{D5CDD505-2E9C-101B-9397-08002B2CF9AE}" pid="4" name="KSOTemplateDocerSaveRecord">
    <vt:lpwstr>eyJoZGlkIjoiZjZkNzc1OTlmMjNiMWFmMmRjM2EzMjFmNDc3MTYzZDkiLCJ1c2VySWQiOiIzOTIyMzkwNDIifQ==</vt:lpwstr>
  </property>
</Properties>
</file>