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A1AE4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附件1</w:t>
      </w:r>
    </w:p>
    <w:p w14:paraId="3CCF221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eastAsia" w:ascii="方正黑体简体" w:hAnsi="方正黑体简体" w:eastAsia="方正黑体简体" w:cs="方正黑体简体"/>
          <w:lang w:val="en-US" w:eastAsia="zh-CN"/>
        </w:rPr>
      </w:pPr>
    </w:p>
    <w:p w14:paraId="0807D1DC">
      <w:pPr>
        <w:keepNext w:val="0"/>
        <w:keepLines w:val="0"/>
        <w:pageBreakBefore w:val="0"/>
        <w:widowControl w:val="0"/>
        <w:tabs>
          <w:tab w:val="left" w:pos="18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  <w:t>图木舒克经济技术开发区管理委员会经济发展局（应急管理局）2025年度安全生产监督检查重点单位名单</w:t>
      </w:r>
    </w:p>
    <w:tbl>
      <w:tblPr>
        <w:tblStyle w:val="6"/>
        <w:tblpPr w:leftFromText="180" w:rightFromText="180" w:vertAnchor="text" w:horzAnchor="page" w:tblpX="1585" w:tblpY="64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644"/>
        <w:gridCol w:w="4329"/>
        <w:gridCol w:w="1176"/>
        <w:gridCol w:w="1176"/>
      </w:tblGrid>
      <w:tr w14:paraId="1C788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tblHeader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11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2B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所属区域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0C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8E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时间安排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97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18E58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BD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43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永安坝工业园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B0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新疆冠图纺织科技有限公司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1D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第一季度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9A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9087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C4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FF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永安坝工业园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85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新疆前海棉纺织有限责任公司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BF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第一季度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29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EC13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B9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DF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唐王城工业园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A1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图木舒克市东皓管业有限公司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0F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第一季度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45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B6CD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F5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0B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唐王城工业园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DB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新疆大品商贸有限公司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85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第一季度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11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D7DE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49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91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达坂山工业园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31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中顺通畅金属科技有限公司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89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第一季度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F6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8CD2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8E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B7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唐王城工业园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5E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新疆农发集团肥业有限公司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4D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第一季度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ED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6F81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71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4C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达坂山工业园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BA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新疆天鹭新材料科技有限公司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CA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第一季度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FD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7DAB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25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77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达坂山工业园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60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新疆唐锦纺织有限公司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A8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第一季度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43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14F7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10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35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达坂山工业园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88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新疆未来农业投资发展集团有限公司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CB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第一季度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25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5359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D0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95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达坂山工业园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15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新疆新纺新材料有限公司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47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第一季度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4A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8CEC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29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A8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达坂山工业园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7E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图木舒克市锦华城纺织（集团）有限公司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FE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第一季度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C1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06CC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F8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26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达坂山工业园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10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图木舒克市昆神植物提取有限责任公司</w:t>
            </w:r>
            <w:bookmarkStart w:id="0" w:name="_GoBack"/>
            <w:bookmarkEnd w:id="0"/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14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第一季度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1E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01E7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A2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00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达坂山工业园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08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新疆福瑞装配科技股份有限公司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2F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第一季度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9C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5FFA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2A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69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永安坝工业园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DE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新疆图达新型环保材料有限公司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BB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第二季度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12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FC47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28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55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东城工业园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95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新疆方牧生物科技有限公司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4B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第二季度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1D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0C0D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58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32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达坂山工业园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EF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图木舒克广顺再生资源有限公司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D4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第二季度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F6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65A5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71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90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永安坝工业园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19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新疆卓隆实业有限公司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7E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第二季度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48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156F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60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21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达坂山工业园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11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新疆钰越实业有限公司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90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第二季度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1A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161F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35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6A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达坂山工业园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52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图木舒克阳源新型材料有限公司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BE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第二季度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00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EE3D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1A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85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达坂山工业园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79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新疆扬子江纺织有限公司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17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第二季度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19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BC15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27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94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唐王城工业园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A7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图木舒克市欧创深冷气体有限责任公司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AD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第二季度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AB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A63F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1B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02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达坂山工业园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1F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新疆贝康达高分子材料有限公司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5D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第二季度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C7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8C89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BB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3E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达坂山工业园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F2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新疆昊翔建材加工销售有限公司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B8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第二季度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9D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D296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EA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69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达坂山工业园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10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新疆白鹭纤维有限公司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42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第二季度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52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C1DE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75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43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永安坝工业园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DE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晨光生物科技集团图木舒克有限公司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6C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第二季度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EB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D460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FD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FE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永安坝工业园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4C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新疆前海酒业有限公司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B6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第二季度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14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05C7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0F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ED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永安坝工业园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C6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天润唐王城乳品有限公司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92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第三季度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63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83BE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06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E7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永安坝工业园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E8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图木舒克市铸辉商砼有限责任公司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B9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第三季度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92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E32E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1B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A4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东城工业园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76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图木舒克市海纳塑业有限公司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7F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第三季度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98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92EA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2C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B0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永安坝工业园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9C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新疆腾源水务有限公司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75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第三季度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C6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EB05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F6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B9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永安坝工业园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4D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图木舒克热电有限责任公司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33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第三季度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DA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7E92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C3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72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唐王城工业园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50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图木舒克市锦程水泥制品有限公司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7B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第三季度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CC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F522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8B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42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唐王城工业园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EE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新疆广厦环保建材有限责任公司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DF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第三季度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D7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A81C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50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F7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唐王城工业园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8B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图木舒克市嘉盛混凝土有限责任公司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22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第三季度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93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1C57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A2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E2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达坂山工业园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56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新疆叶河源果业股份有限公司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DC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第三季度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FE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E26E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76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4E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达坂山工业园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C2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新疆前海油脂科技股份有限公司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AD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第三季度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FA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428D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C7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7F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达坂山工业园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EF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图木舒克市中广核太阳能发电有限公司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9E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第三季度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15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DEE2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B7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9E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永安坝工业园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C4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图木舒克银丰现代农业装备有限公司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88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第三季度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2C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95C8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8D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E4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唐王城工业园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FE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图木舒克市华景新型建材有限公司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8D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第三季度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A8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EA65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D9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E9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永安坝工业园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0D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新疆冠能布业有限公司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F6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第三季度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A4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CCD2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25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E7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永安坝工业园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AA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新疆新禾布业有限公司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28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第三季度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F2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F15D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97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92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永安坝工业园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DF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新疆森策纺织科技有限公司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28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第四季度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89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E172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BC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22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永安坝工业园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81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新疆玉帛针织有限公司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0C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第四季度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3E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CE8F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68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33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唐王城工业园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D2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图木舒克市中科建材股份有限公司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3B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第四季度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5F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F430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73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D3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东城工业园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1E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新疆前海农场生物科技发展有限公司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DC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第四季度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EB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E120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61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AD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永安坝工业园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5F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新疆农发粮油有限公司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01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第四季度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1D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D69C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3B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B2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唐王城工业园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F2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图木舒克天城建材有限公司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83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第四季度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E9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B3EC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7C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E3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唐王城工业园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7F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图木舒克市盛达商砼有限公司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3E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第四季度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1C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39D5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CD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05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唐王城工业园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B8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图木舒克鼎盛商砼有限公司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36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第四季度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C7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AB5C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35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32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唐王城工业园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5C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新疆鸿佰汇新材料科技有限公司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E5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第四季度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56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EF53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B1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7E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达坂山工业园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5C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图木舒克农发食用菌有限公司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86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第四季度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A2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23BA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E2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9E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达坂山工业园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DD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新疆锦浙新材料有限公司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85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第四季度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8F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59F8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B7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C5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达坂山工业园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92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新疆众帮纺织有限公司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82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第四季度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2D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7D08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4C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0E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永安坝工业园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F2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新疆丰达纺织科技有限公司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2B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第四季度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A0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B7CA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F8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1D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达坂山工业园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85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新疆泰帛纺织科技有限公司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C2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第四季度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47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CC1A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15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D4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永安坝工业园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CD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新疆利弘针织有限公司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E7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第四季度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BA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46DF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89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51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达坂山工业园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53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新疆祥顺纺织科技有限公司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B7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第四季度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17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B3FA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CD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1C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达坂山工业园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A1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新疆苏锦纺织科技有限公司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77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第四季度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BA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13FC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AA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79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达坂山工业园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9F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新疆夏兰纺织有限公司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51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第四季度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E4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0D7D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E1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C3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达坂山工业园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67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新疆华盛智能织造制衣有限公司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8F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第四季度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22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00EE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8A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AC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永安坝工业园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F6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新疆晨丰源油脂有限公司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9A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第四季度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30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D382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4F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17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永安坝工业园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15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新疆前海元能织造有限责任公司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E2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第四季度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09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334D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88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D0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永安坝工业园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A1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新疆富威毯业有限公司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40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第四季度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82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</w:tbl>
    <w:p w14:paraId="69E2FCC6"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17FB7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4993640</wp:posOffset>
              </wp:positionH>
              <wp:positionV relativeFrom="paragraph">
                <wp:posOffset>-138430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43AC32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3.2pt;margin-top:-10.9pt;height:144pt;width:144pt;mso-position-horizontal-relative:margin;mso-wrap-style:none;z-index:251659264;mso-width-relative:page;mso-height-relative:page;" filled="f" stroked="f" coordsize="21600,21600" o:gfxdata="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A7JPsfZAAAADAEAAA8AAAAAAAAAAQAgAAAAIgAAAGRycy9kb3ducmV2Lnht&#10;bFBLAQIUABQAAAAIAIdO4kBrhfn7MQIAAGEEAAAOAAAAAAAAAAEAIAAAACg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43AC32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3ZTQ2NzJjOGQ5NDBkN2FkYjMyMDRlYWYyOWYzY2QifQ=="/>
  </w:docVars>
  <w:rsids>
    <w:rsidRoot w:val="262E5001"/>
    <w:rsid w:val="00885B23"/>
    <w:rsid w:val="028275F2"/>
    <w:rsid w:val="07D74D47"/>
    <w:rsid w:val="07F85402"/>
    <w:rsid w:val="08360008"/>
    <w:rsid w:val="0ABC6086"/>
    <w:rsid w:val="0D401444"/>
    <w:rsid w:val="0D565729"/>
    <w:rsid w:val="126C19E8"/>
    <w:rsid w:val="13AE6247"/>
    <w:rsid w:val="14F75772"/>
    <w:rsid w:val="15823158"/>
    <w:rsid w:val="159B6280"/>
    <w:rsid w:val="17BB36BE"/>
    <w:rsid w:val="1D192221"/>
    <w:rsid w:val="1D214DD8"/>
    <w:rsid w:val="21562C7C"/>
    <w:rsid w:val="21AC3BEE"/>
    <w:rsid w:val="237759EC"/>
    <w:rsid w:val="23A45F21"/>
    <w:rsid w:val="262E5001"/>
    <w:rsid w:val="289E5EA2"/>
    <w:rsid w:val="299A6286"/>
    <w:rsid w:val="2A263B34"/>
    <w:rsid w:val="2CC43900"/>
    <w:rsid w:val="2EA92BA7"/>
    <w:rsid w:val="359E0B36"/>
    <w:rsid w:val="378B69CE"/>
    <w:rsid w:val="3D9077EA"/>
    <w:rsid w:val="435F0417"/>
    <w:rsid w:val="47FB4F01"/>
    <w:rsid w:val="481D0D41"/>
    <w:rsid w:val="484D44F4"/>
    <w:rsid w:val="487C1AC6"/>
    <w:rsid w:val="490E02F3"/>
    <w:rsid w:val="4D517D09"/>
    <w:rsid w:val="4E2C444D"/>
    <w:rsid w:val="4EC436C7"/>
    <w:rsid w:val="513F3F86"/>
    <w:rsid w:val="51ED73F6"/>
    <w:rsid w:val="525852D0"/>
    <w:rsid w:val="555D2306"/>
    <w:rsid w:val="567D204C"/>
    <w:rsid w:val="57B310DC"/>
    <w:rsid w:val="5A651AE9"/>
    <w:rsid w:val="5C037501"/>
    <w:rsid w:val="62C56CE9"/>
    <w:rsid w:val="64A010A4"/>
    <w:rsid w:val="65340DFB"/>
    <w:rsid w:val="65FF405F"/>
    <w:rsid w:val="664D45E3"/>
    <w:rsid w:val="67AA0D17"/>
    <w:rsid w:val="67FA63A5"/>
    <w:rsid w:val="692E371C"/>
    <w:rsid w:val="6A467F43"/>
    <w:rsid w:val="6B0E6121"/>
    <w:rsid w:val="6F3B625F"/>
    <w:rsid w:val="70460641"/>
    <w:rsid w:val="725669BE"/>
    <w:rsid w:val="74627C61"/>
    <w:rsid w:val="75145F63"/>
    <w:rsid w:val="7ABD64BC"/>
    <w:rsid w:val="7B035A61"/>
    <w:rsid w:val="7B7D4C30"/>
    <w:rsid w:val="7BAD4BF5"/>
    <w:rsid w:val="7D0645C2"/>
    <w:rsid w:val="7EC8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font0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9">
    <w:name w:val="font7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51"/>
    <w:basedOn w:val="7"/>
    <w:autoRedefine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2">
    <w:name w:val="font2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font10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4">
    <w:name w:val="font9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81"/>
    <w:basedOn w:val="7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1555</Words>
  <Characters>1612</Characters>
  <Lines>0</Lines>
  <Paragraphs>0</Paragraphs>
  <TotalTime>2</TotalTime>
  <ScaleCrop>false</ScaleCrop>
  <LinksUpToDate>false</LinksUpToDate>
  <CharactersWithSpaces>1612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2024-01-17T02:11:00Z</dcterms:created>
  <dc:creator>不是唯一</dc:creator>
  <cp:lastModifiedBy>明越</cp:lastModifiedBy>
  <dcterms:modified xsi:type="dcterms:W3CDTF">2025-03-06T08:39:41Z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A59F2FDB2DF74A72926324517A85BD78_13</vt:lpwstr>
  </property>
  <property fmtid="{D5CDD505-2E9C-101B-9397-08002B2CF9AE}" pid="4" name="KSOTemplateDocerSaveRecord">
    <vt:lpwstr>eyJoZGlkIjoiOGMzNjdmM2U3ZDUwY2YwYzUyZDliNTJjNzY1NGNiNzgiLCJ1c2VySWQiOiIzNDY0MzY5MjYifQ==</vt:lpwstr>
  </property>
</Properties>
</file>